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F98B9D" w14:textId="77777777" w:rsidR="00D820EA" w:rsidRDefault="00D820EA" w:rsidP="00D820EA">
      <w:pPr>
        <w:pStyle w:val="Caption"/>
        <w:jc w:val="right"/>
      </w:pPr>
      <w:r>
        <w:rPr>
          <w:noProof/>
        </w:rPr>
        <w:drawing>
          <wp:anchor distT="0" distB="0" distL="114300" distR="114300" simplePos="0" relativeHeight="251658240" behindDoc="0" locked="0" layoutInCell="1" allowOverlap="1" wp14:anchorId="77661CF3" wp14:editId="23719715">
            <wp:simplePos x="0" y="0"/>
            <wp:positionH relativeFrom="column">
              <wp:posOffset>241300</wp:posOffset>
            </wp:positionH>
            <wp:positionV relativeFrom="paragraph">
              <wp:posOffset>-29210</wp:posOffset>
            </wp:positionV>
            <wp:extent cx="3063240" cy="1133475"/>
            <wp:effectExtent l="0" t="0" r="381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rackv3[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063240" cy="1133475"/>
                    </a:xfrm>
                    <a:prstGeom prst="rect">
                      <a:avLst/>
                    </a:prstGeom>
                  </pic:spPr>
                </pic:pic>
              </a:graphicData>
            </a:graphic>
          </wp:anchor>
        </w:drawing>
      </w:r>
      <w:r>
        <w:t xml:space="preserve">PO Box 971, Puyallup, </w:t>
      </w:r>
      <w:proofErr w:type="spellStart"/>
      <w:r>
        <w:t>Wa</w:t>
      </w:r>
      <w:proofErr w:type="spellEnd"/>
      <w:r>
        <w:t>. 98371</w:t>
      </w:r>
    </w:p>
    <w:p w14:paraId="766DE8B6" w14:textId="77777777" w:rsidR="00D820EA" w:rsidRDefault="00D820EA" w:rsidP="00D820EA">
      <w:pPr>
        <w:jc w:val="right"/>
      </w:pPr>
      <w:r>
        <w:t>Phone: 253-318-4972</w:t>
      </w:r>
    </w:p>
    <w:p w14:paraId="718596DC" w14:textId="77777777" w:rsidR="00D820EA" w:rsidRDefault="00D820EA" w:rsidP="00D820EA">
      <w:pPr>
        <w:jc w:val="right"/>
      </w:pPr>
      <w:r>
        <w:t xml:space="preserve">Email – </w:t>
      </w:r>
      <w:hyperlink r:id="rId5" w:history="1">
        <w:r w:rsidRPr="00EE4719">
          <w:rPr>
            <w:rStyle w:val="Hyperlink"/>
          </w:rPr>
          <w:t>bill@tap-rack.com</w:t>
        </w:r>
      </w:hyperlink>
    </w:p>
    <w:p w14:paraId="2CF962CB" w14:textId="77777777" w:rsidR="0003575E" w:rsidRDefault="00D820EA" w:rsidP="00E6717A">
      <w:pPr>
        <w:pStyle w:val="NoSpacing"/>
      </w:pPr>
      <w:r>
        <w:tab/>
      </w:r>
      <w:r>
        <w:tab/>
      </w:r>
      <w:hyperlink r:id="rId6" w:history="1">
        <w:r>
          <w:rPr>
            <w:rStyle w:val="Hyperlink"/>
          </w:rPr>
          <w:t>www.tap-rack.com</w:t>
        </w:r>
      </w:hyperlink>
      <w:r>
        <w:br w:type="textWrapping" w:clear="all"/>
      </w:r>
    </w:p>
    <w:p w14:paraId="764FDCBC" w14:textId="77777777" w:rsidR="0003575E" w:rsidRDefault="0003575E" w:rsidP="00E6717A">
      <w:pPr>
        <w:pStyle w:val="NoSpacing"/>
      </w:pPr>
    </w:p>
    <w:p w14:paraId="70D41413" w14:textId="77777777" w:rsidR="00E6717A" w:rsidRDefault="0003575E" w:rsidP="00E6717A">
      <w:pPr>
        <w:pStyle w:val="NoSpacing"/>
        <w:jc w:val="center"/>
        <w:rPr>
          <w:rFonts w:ascii="Times New Roman" w:eastAsia="Times New Roman" w:hAnsi="Times New Roman" w:cs="Times New Roman"/>
          <w:b/>
          <w:bCs/>
          <w:sz w:val="48"/>
          <w:szCs w:val="48"/>
        </w:rPr>
      </w:pPr>
      <w:r w:rsidRPr="0003575E">
        <w:rPr>
          <w:rFonts w:ascii="Times New Roman" w:eastAsia="Times New Roman" w:hAnsi="Times New Roman" w:cs="Times New Roman"/>
          <w:b/>
          <w:bCs/>
          <w:sz w:val="48"/>
          <w:szCs w:val="48"/>
        </w:rPr>
        <w:t>Basic SWAT</w:t>
      </w:r>
    </w:p>
    <w:p w14:paraId="13131FCE" w14:textId="77777777" w:rsidR="00E6717A" w:rsidRDefault="00E6717A" w:rsidP="00E6717A">
      <w:pPr>
        <w:pStyle w:val="NoSpacing"/>
        <w:rPr>
          <w:rFonts w:ascii="Times New Roman" w:eastAsia="Times New Roman" w:hAnsi="Times New Roman" w:cs="Times New Roman"/>
          <w:sz w:val="28"/>
          <w:szCs w:val="28"/>
        </w:rPr>
      </w:pPr>
    </w:p>
    <w:p w14:paraId="5FB7E1E6" w14:textId="77777777" w:rsidR="0003575E" w:rsidRPr="00AE6B53" w:rsidRDefault="0003575E" w:rsidP="00070271">
      <w:pPr>
        <w:pStyle w:val="NoSpacing"/>
        <w:rPr>
          <w:rFonts w:ascii="Times New Roman" w:eastAsia="Times New Roman" w:hAnsi="Times New Roman" w:cs="Times New Roman"/>
          <w:b/>
          <w:bCs/>
          <w:sz w:val="24"/>
          <w:szCs w:val="24"/>
        </w:rPr>
      </w:pPr>
      <w:r w:rsidRPr="00AE6B53">
        <w:rPr>
          <w:rFonts w:ascii="Times New Roman" w:eastAsia="Times New Roman" w:hAnsi="Times New Roman" w:cs="Times New Roman"/>
          <w:sz w:val="24"/>
          <w:szCs w:val="24"/>
        </w:rPr>
        <w:t>This class will focus on the basic understanding of SWAT operations</w:t>
      </w:r>
      <w:r w:rsidR="00E6717A" w:rsidRPr="00AE6B53">
        <w:rPr>
          <w:rFonts w:ascii="Times New Roman" w:eastAsia="Times New Roman" w:hAnsi="Times New Roman" w:cs="Times New Roman"/>
          <w:b/>
          <w:bCs/>
          <w:sz w:val="24"/>
          <w:szCs w:val="24"/>
        </w:rPr>
        <w:t xml:space="preserve"> </w:t>
      </w:r>
      <w:r w:rsidRPr="00AE6B53">
        <w:rPr>
          <w:rFonts w:ascii="Times New Roman" w:eastAsia="Times New Roman" w:hAnsi="Times New Roman" w:cs="Times New Roman"/>
          <w:sz w:val="24"/>
          <w:szCs w:val="24"/>
        </w:rPr>
        <w:t>including: SWAT history, liability issues, physical fitness/wellness, SWAT</w:t>
      </w:r>
      <w:r w:rsidR="00E6717A" w:rsidRPr="00AE6B53">
        <w:rPr>
          <w:rFonts w:ascii="Times New Roman" w:eastAsia="Times New Roman" w:hAnsi="Times New Roman" w:cs="Times New Roman"/>
          <w:b/>
          <w:bCs/>
          <w:sz w:val="24"/>
          <w:szCs w:val="24"/>
        </w:rPr>
        <w:t xml:space="preserve"> </w:t>
      </w:r>
      <w:r w:rsidRPr="00AE6B53">
        <w:rPr>
          <w:rFonts w:ascii="Times New Roman" w:eastAsia="Times New Roman" w:hAnsi="Times New Roman" w:cs="Times New Roman"/>
          <w:sz w:val="24"/>
          <w:szCs w:val="24"/>
        </w:rPr>
        <w:t>equipment/weapons individual and team movement, intelligence gathering,</w:t>
      </w:r>
      <w:r w:rsidR="00E6717A" w:rsidRPr="00AE6B53">
        <w:rPr>
          <w:rFonts w:ascii="Times New Roman" w:eastAsia="Times New Roman" w:hAnsi="Times New Roman" w:cs="Times New Roman"/>
          <w:b/>
          <w:bCs/>
          <w:sz w:val="24"/>
          <w:szCs w:val="24"/>
        </w:rPr>
        <w:t xml:space="preserve"> </w:t>
      </w:r>
      <w:r w:rsidRPr="00AE6B53">
        <w:rPr>
          <w:rFonts w:ascii="Times New Roman" w:eastAsia="Times New Roman" w:hAnsi="Times New Roman" w:cs="Times New Roman"/>
          <w:sz w:val="24"/>
          <w:szCs w:val="24"/>
        </w:rPr>
        <w:t>mission planning, barricaded persons, high risk warrants, less</w:t>
      </w:r>
      <w:r w:rsidR="00E6717A" w:rsidRPr="00AE6B53">
        <w:rPr>
          <w:rFonts w:ascii="Times New Roman" w:eastAsia="Times New Roman" w:hAnsi="Times New Roman" w:cs="Times New Roman"/>
          <w:b/>
          <w:bCs/>
          <w:sz w:val="24"/>
          <w:szCs w:val="24"/>
        </w:rPr>
        <w:t xml:space="preserve"> </w:t>
      </w:r>
      <w:r w:rsidRPr="00AE6B53">
        <w:rPr>
          <w:rFonts w:ascii="Times New Roman" w:eastAsia="Times New Roman" w:hAnsi="Times New Roman" w:cs="Times New Roman"/>
          <w:sz w:val="24"/>
          <w:szCs w:val="24"/>
        </w:rPr>
        <w:t>lethal/chemical/NFDD issues and a large focus on team building. At the</w:t>
      </w:r>
      <w:r w:rsidR="00E6717A" w:rsidRPr="00AE6B53">
        <w:rPr>
          <w:rFonts w:ascii="Times New Roman" w:eastAsia="Times New Roman" w:hAnsi="Times New Roman" w:cs="Times New Roman"/>
          <w:b/>
          <w:bCs/>
          <w:sz w:val="24"/>
          <w:szCs w:val="24"/>
        </w:rPr>
        <w:t xml:space="preserve"> </w:t>
      </w:r>
      <w:r w:rsidRPr="00AE6B53">
        <w:rPr>
          <w:rFonts w:ascii="Times New Roman" w:eastAsia="Times New Roman" w:hAnsi="Times New Roman" w:cs="Times New Roman"/>
          <w:sz w:val="24"/>
          <w:szCs w:val="24"/>
        </w:rPr>
        <w:t>completion of training, students will be able to function as part of an entry or</w:t>
      </w:r>
      <w:r w:rsidR="00E6717A" w:rsidRPr="00AE6B53">
        <w:rPr>
          <w:rFonts w:ascii="Times New Roman" w:eastAsia="Times New Roman" w:hAnsi="Times New Roman" w:cs="Times New Roman"/>
          <w:b/>
          <w:bCs/>
          <w:sz w:val="24"/>
          <w:szCs w:val="24"/>
        </w:rPr>
        <w:t xml:space="preserve"> </w:t>
      </w:r>
      <w:r w:rsidRPr="00AE6B53">
        <w:rPr>
          <w:rFonts w:ascii="Times New Roman" w:eastAsia="Times New Roman" w:hAnsi="Times New Roman" w:cs="Times New Roman"/>
          <w:sz w:val="24"/>
          <w:szCs w:val="24"/>
        </w:rPr>
        <w:t>containment team. Students are required to bring all of their tactical gear for hands-on training evolutions. This is not a course in the classroom; you will plan</w:t>
      </w:r>
      <w:r w:rsidR="00E6717A" w:rsidRPr="00AE6B53">
        <w:rPr>
          <w:rFonts w:ascii="Times New Roman" w:eastAsia="Times New Roman" w:hAnsi="Times New Roman" w:cs="Times New Roman"/>
          <w:sz w:val="24"/>
          <w:szCs w:val="24"/>
        </w:rPr>
        <w:t xml:space="preserve"> </w:t>
      </w:r>
      <w:r w:rsidRPr="00AE6B53">
        <w:rPr>
          <w:rFonts w:ascii="Times New Roman" w:eastAsia="Times New Roman" w:hAnsi="Times New Roman" w:cs="Times New Roman"/>
          <w:sz w:val="24"/>
          <w:szCs w:val="24"/>
        </w:rPr>
        <w:t xml:space="preserve">and execute numerous missions during the </w:t>
      </w:r>
      <w:r w:rsidR="00E6717A" w:rsidRPr="00AE6B53">
        <w:rPr>
          <w:rFonts w:ascii="Times New Roman" w:eastAsia="Times New Roman" w:hAnsi="Times New Roman" w:cs="Times New Roman"/>
          <w:sz w:val="24"/>
          <w:szCs w:val="24"/>
        </w:rPr>
        <w:t>five-day</w:t>
      </w:r>
      <w:r w:rsidRPr="00AE6B53">
        <w:rPr>
          <w:rFonts w:ascii="Times New Roman" w:eastAsia="Times New Roman" w:hAnsi="Times New Roman" w:cs="Times New Roman"/>
          <w:sz w:val="24"/>
          <w:szCs w:val="24"/>
        </w:rPr>
        <w:t xml:space="preserve"> course at different sites.</w:t>
      </w:r>
    </w:p>
    <w:p w14:paraId="2C621A02" w14:textId="77777777" w:rsidR="0003575E" w:rsidRPr="00AE6B53" w:rsidRDefault="0003575E" w:rsidP="00E6717A">
      <w:pPr>
        <w:pStyle w:val="NoSpacing"/>
        <w:rPr>
          <w:rFonts w:ascii="Times New Roman" w:eastAsia="Times New Roman" w:hAnsi="Times New Roman" w:cs="Times New Roman"/>
          <w:sz w:val="24"/>
          <w:szCs w:val="24"/>
        </w:rPr>
      </w:pPr>
    </w:p>
    <w:p w14:paraId="4A8C9651" w14:textId="77777777" w:rsidR="0003575E" w:rsidRPr="00AE6B53" w:rsidRDefault="0003575E" w:rsidP="00E6717A">
      <w:pPr>
        <w:pStyle w:val="NoSpacing"/>
        <w:rPr>
          <w:rFonts w:ascii="Times New Roman" w:eastAsia="Times New Roman" w:hAnsi="Times New Roman" w:cs="Times New Roman"/>
          <w:b/>
          <w:sz w:val="24"/>
          <w:szCs w:val="24"/>
        </w:rPr>
      </w:pPr>
      <w:r w:rsidRPr="00AE6B53">
        <w:rPr>
          <w:rFonts w:ascii="Times New Roman" w:eastAsia="Times New Roman" w:hAnsi="Times New Roman" w:cs="Times New Roman"/>
          <w:b/>
          <w:sz w:val="24"/>
          <w:szCs w:val="24"/>
        </w:rPr>
        <w:t xml:space="preserve">Length: 5 days </w:t>
      </w:r>
    </w:p>
    <w:p w14:paraId="0E6F883B" w14:textId="77777777" w:rsidR="0003575E" w:rsidRPr="00AE6B53" w:rsidRDefault="00361C7D" w:rsidP="00E6717A">
      <w:pPr>
        <w:pStyle w:val="NoSpacing"/>
        <w:rPr>
          <w:rFonts w:ascii="Times New Roman" w:eastAsia="Times New Roman" w:hAnsi="Times New Roman" w:cs="Times New Roman"/>
          <w:b/>
          <w:sz w:val="24"/>
          <w:szCs w:val="24"/>
        </w:rPr>
      </w:pPr>
      <w:r w:rsidRPr="00AE6B53">
        <w:rPr>
          <w:rFonts w:ascii="Times New Roman" w:eastAsia="Times New Roman" w:hAnsi="Times New Roman" w:cs="Times New Roman"/>
          <w:b/>
          <w:sz w:val="24"/>
          <w:szCs w:val="24"/>
        </w:rPr>
        <w:t>Tuition: $</w:t>
      </w:r>
      <w:r w:rsidR="002F082F" w:rsidRPr="00AE6B53">
        <w:rPr>
          <w:rFonts w:ascii="Times New Roman" w:eastAsia="Times New Roman" w:hAnsi="Times New Roman" w:cs="Times New Roman"/>
          <w:b/>
          <w:sz w:val="24"/>
          <w:szCs w:val="24"/>
        </w:rPr>
        <w:t>8</w:t>
      </w:r>
      <w:r w:rsidRPr="00AE6B53">
        <w:rPr>
          <w:rFonts w:ascii="Times New Roman" w:eastAsia="Times New Roman" w:hAnsi="Times New Roman" w:cs="Times New Roman"/>
          <w:b/>
          <w:sz w:val="24"/>
          <w:szCs w:val="24"/>
        </w:rPr>
        <w:t>00</w:t>
      </w:r>
      <w:r w:rsidR="0003575E" w:rsidRPr="00AE6B53">
        <w:rPr>
          <w:rFonts w:ascii="Times New Roman" w:eastAsia="Times New Roman" w:hAnsi="Times New Roman" w:cs="Times New Roman"/>
          <w:b/>
          <w:sz w:val="24"/>
          <w:szCs w:val="24"/>
        </w:rPr>
        <w:t xml:space="preserve"> </w:t>
      </w:r>
    </w:p>
    <w:p w14:paraId="67C9FB00" w14:textId="77777777" w:rsidR="0003575E" w:rsidRDefault="0003575E" w:rsidP="00E6717A">
      <w:pPr>
        <w:pStyle w:val="NoSpacing"/>
        <w:rPr>
          <w:sz w:val="24"/>
          <w:szCs w:val="24"/>
        </w:rPr>
      </w:pPr>
    </w:p>
    <w:p w14:paraId="4AAF1859" w14:textId="77777777" w:rsidR="00AE6B53" w:rsidRDefault="00AE6B53" w:rsidP="00E6717A">
      <w:pPr>
        <w:pStyle w:val="NoSpacing"/>
        <w:rPr>
          <w:sz w:val="24"/>
          <w:szCs w:val="24"/>
        </w:rPr>
      </w:pPr>
      <w:r w:rsidRPr="00AE6B53">
        <w:rPr>
          <w:b/>
          <w:sz w:val="24"/>
          <w:szCs w:val="24"/>
        </w:rPr>
        <w:t>Hosting agency:</w:t>
      </w:r>
      <w:r>
        <w:rPr>
          <w:sz w:val="24"/>
          <w:szCs w:val="24"/>
        </w:rPr>
        <w:t xml:space="preserve"> Okanogan County Sheriff’s Office</w:t>
      </w:r>
    </w:p>
    <w:p w14:paraId="3A45F702" w14:textId="77777777" w:rsidR="00AE6B53" w:rsidRDefault="00AE6B53" w:rsidP="00E6717A">
      <w:pPr>
        <w:pStyle w:val="NoSpacing"/>
        <w:rPr>
          <w:sz w:val="24"/>
          <w:szCs w:val="24"/>
        </w:rPr>
      </w:pPr>
      <w:r w:rsidRPr="00AE6B53">
        <w:rPr>
          <w:b/>
          <w:sz w:val="24"/>
          <w:szCs w:val="24"/>
        </w:rPr>
        <w:t>Hosting POC:</w:t>
      </w:r>
      <w:r>
        <w:rPr>
          <w:sz w:val="24"/>
          <w:szCs w:val="24"/>
        </w:rPr>
        <w:t xml:space="preserve"> Stefan Wolak swolak@co.okanogan.wa.us</w:t>
      </w:r>
    </w:p>
    <w:p w14:paraId="2921D80D" w14:textId="77777777" w:rsidR="00AE6B53" w:rsidRDefault="00AE6B53" w:rsidP="00E6717A">
      <w:pPr>
        <w:pStyle w:val="NoSpacing"/>
        <w:rPr>
          <w:sz w:val="24"/>
          <w:szCs w:val="24"/>
        </w:rPr>
      </w:pPr>
      <w:r w:rsidRPr="00AE6B53">
        <w:rPr>
          <w:b/>
          <w:sz w:val="24"/>
          <w:szCs w:val="24"/>
        </w:rPr>
        <w:t>Recommended lodging:</w:t>
      </w:r>
      <w:r>
        <w:rPr>
          <w:sz w:val="24"/>
          <w:szCs w:val="24"/>
        </w:rPr>
        <w:t xml:space="preserve"> </w:t>
      </w:r>
      <w:r w:rsidRPr="00AE6B53">
        <w:rPr>
          <w:sz w:val="24"/>
          <w:szCs w:val="24"/>
        </w:rPr>
        <w:t xml:space="preserve">Best Western Plus Peppertree Inn </w:t>
      </w:r>
      <w:r w:rsidR="00D3151C" w:rsidRPr="00AE6B53">
        <w:rPr>
          <w:sz w:val="24"/>
          <w:szCs w:val="24"/>
        </w:rPr>
        <w:t>at</w:t>
      </w:r>
      <w:r w:rsidRPr="00AE6B53">
        <w:rPr>
          <w:sz w:val="24"/>
          <w:szCs w:val="24"/>
        </w:rPr>
        <w:t xml:space="preserve"> Omak</w:t>
      </w:r>
      <w:r>
        <w:rPr>
          <w:sz w:val="24"/>
          <w:szCs w:val="24"/>
        </w:rPr>
        <w:t xml:space="preserve">; </w:t>
      </w:r>
      <w:r w:rsidRPr="00AE6B53">
        <w:rPr>
          <w:sz w:val="24"/>
          <w:szCs w:val="24"/>
        </w:rPr>
        <w:t>12 Tribes Omak Casino Hotel</w:t>
      </w:r>
    </w:p>
    <w:p w14:paraId="126A39C6" w14:textId="77777777" w:rsidR="00AE6B53" w:rsidRDefault="00AE6B53" w:rsidP="00E6717A">
      <w:pPr>
        <w:pStyle w:val="NoSpacing"/>
        <w:rPr>
          <w:sz w:val="24"/>
          <w:szCs w:val="24"/>
        </w:rPr>
      </w:pPr>
    </w:p>
    <w:p w14:paraId="10372C9C" w14:textId="77777777" w:rsidR="00D3151C" w:rsidRPr="00AE6B53" w:rsidRDefault="00D3151C" w:rsidP="00D3151C">
      <w:pPr>
        <w:spacing w:after="0" w:line="240" w:lineRule="auto"/>
        <w:rPr>
          <w:rFonts w:ascii="Times New Roman" w:eastAsia="Times New Roman" w:hAnsi="Times New Roman" w:cs="Times New Roman"/>
          <w:b/>
          <w:bCs/>
          <w:sz w:val="24"/>
          <w:szCs w:val="24"/>
        </w:rPr>
      </w:pPr>
      <w:r w:rsidRPr="00AE6B53">
        <w:rPr>
          <w:rFonts w:ascii="Times New Roman" w:eastAsia="Times New Roman" w:hAnsi="Times New Roman" w:cs="Times New Roman"/>
          <w:b/>
          <w:sz w:val="24"/>
          <w:szCs w:val="24"/>
        </w:rPr>
        <w:t>Course Overview</w:t>
      </w:r>
      <w:r>
        <w:rPr>
          <w:rFonts w:ascii="Times New Roman" w:eastAsia="Times New Roman" w:hAnsi="Times New Roman" w:cs="Times New Roman"/>
          <w:b/>
          <w:sz w:val="24"/>
          <w:szCs w:val="24"/>
        </w:rPr>
        <w:t>:</w:t>
      </w:r>
    </w:p>
    <w:p w14:paraId="2FB721AF" w14:textId="77777777" w:rsidR="00D3151C" w:rsidRPr="00AE6B53" w:rsidRDefault="00D3151C" w:rsidP="00D3151C">
      <w:pPr>
        <w:spacing w:after="0" w:line="240" w:lineRule="auto"/>
        <w:rPr>
          <w:rFonts w:ascii="Times New Roman" w:eastAsia="Times New Roman" w:hAnsi="Times New Roman" w:cs="Times New Roman"/>
          <w:b/>
          <w:bCs/>
          <w:sz w:val="24"/>
          <w:szCs w:val="24"/>
        </w:rPr>
      </w:pPr>
    </w:p>
    <w:p w14:paraId="1F93F537" w14:textId="77777777" w:rsidR="00D3151C" w:rsidRDefault="00D3151C" w:rsidP="00070271">
      <w:pPr>
        <w:spacing w:after="0" w:line="240" w:lineRule="auto"/>
        <w:rPr>
          <w:rFonts w:ascii="Times New Roman" w:eastAsia="Times New Roman" w:hAnsi="Times New Roman" w:cs="Times New Roman"/>
          <w:sz w:val="24"/>
          <w:szCs w:val="24"/>
        </w:rPr>
      </w:pPr>
      <w:r w:rsidRPr="00AE6B53">
        <w:rPr>
          <w:rFonts w:ascii="Times New Roman" w:eastAsia="Times New Roman" w:hAnsi="Times New Roman" w:cs="Times New Roman"/>
          <w:sz w:val="24"/>
          <w:szCs w:val="24"/>
        </w:rPr>
        <w:t>This course is designed to teach officers the basic skills required to safely and effectively operate as SWAT team members. Officers learn through the use of classroom instruction, video, demonstration and extensive field exercises. Topics include team structure, tactical movement, scouting, raid planning, breaching, weapon handling, entry, vehicle assaults, officer/victim rescue among other specialized skills and tactics.</w:t>
      </w:r>
    </w:p>
    <w:p w14:paraId="0A331321" w14:textId="77777777" w:rsidR="00D3151C" w:rsidRDefault="00D3151C" w:rsidP="00D3151C">
      <w:pPr>
        <w:spacing w:after="0" w:line="240" w:lineRule="auto"/>
        <w:rPr>
          <w:rFonts w:ascii="Times New Roman" w:eastAsia="Times New Roman" w:hAnsi="Times New Roman" w:cs="Times New Roman"/>
          <w:sz w:val="24"/>
          <w:szCs w:val="24"/>
        </w:rPr>
      </w:pPr>
    </w:p>
    <w:p w14:paraId="64718BCA" w14:textId="77777777" w:rsidR="00D3151C" w:rsidRPr="00AE6B53" w:rsidRDefault="00D3151C" w:rsidP="00D3151C">
      <w:pPr>
        <w:spacing w:after="0" w:line="240" w:lineRule="auto"/>
        <w:jc w:val="center"/>
        <w:rPr>
          <w:rFonts w:ascii="Times New Roman" w:eastAsia="Times New Roman" w:hAnsi="Times New Roman" w:cs="Times New Roman"/>
          <w:sz w:val="24"/>
          <w:szCs w:val="24"/>
        </w:rPr>
      </w:pPr>
      <w:r w:rsidRPr="00D3151C">
        <w:rPr>
          <w:noProof/>
        </w:rPr>
        <w:drawing>
          <wp:inline distT="0" distB="0" distL="0" distR="0" wp14:anchorId="57BDBD65" wp14:editId="2517B172">
            <wp:extent cx="1771650" cy="1771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771650" cy="1771650"/>
                    </a:xfrm>
                    <a:prstGeom prst="rect">
                      <a:avLst/>
                    </a:prstGeom>
                  </pic:spPr>
                </pic:pic>
              </a:graphicData>
            </a:graphic>
          </wp:inline>
        </w:drawing>
      </w:r>
    </w:p>
    <w:p w14:paraId="730CA410" w14:textId="77777777" w:rsidR="00E6717A" w:rsidRDefault="00E6717A" w:rsidP="00E6717A">
      <w:pPr>
        <w:spacing w:after="0" w:line="240" w:lineRule="auto"/>
        <w:rPr>
          <w:rFonts w:ascii="Times New Roman" w:eastAsia="Times New Roman" w:hAnsi="Times New Roman" w:cs="Times New Roman"/>
          <w:sz w:val="24"/>
          <w:szCs w:val="24"/>
        </w:rPr>
      </w:pPr>
    </w:p>
    <w:p w14:paraId="46FEF84B" w14:textId="77777777" w:rsidR="00AE6B53" w:rsidRDefault="00AE6B53" w:rsidP="00E6717A">
      <w:pPr>
        <w:spacing w:after="0" w:line="240" w:lineRule="auto"/>
        <w:rPr>
          <w:rFonts w:ascii="Times New Roman" w:eastAsia="Times New Roman" w:hAnsi="Times New Roman" w:cs="Times New Roman"/>
          <w:sz w:val="24"/>
          <w:szCs w:val="24"/>
        </w:rPr>
      </w:pPr>
      <w:r w:rsidRPr="00AE6B53">
        <w:rPr>
          <w:noProof/>
        </w:rPr>
        <w:drawing>
          <wp:inline distT="0" distB="0" distL="0" distR="0" wp14:anchorId="18FF2F85" wp14:editId="10CEB146">
            <wp:extent cx="5943600" cy="20135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013585"/>
                    </a:xfrm>
                    <a:prstGeom prst="rect">
                      <a:avLst/>
                    </a:prstGeom>
                  </pic:spPr>
                </pic:pic>
              </a:graphicData>
            </a:graphic>
          </wp:inline>
        </w:drawing>
      </w:r>
    </w:p>
    <w:p w14:paraId="3E88201A" w14:textId="77777777" w:rsidR="00AE6B53" w:rsidRDefault="00AE6B53" w:rsidP="00E6717A">
      <w:pPr>
        <w:spacing w:after="0" w:line="240" w:lineRule="auto"/>
        <w:rPr>
          <w:rFonts w:ascii="Times New Roman" w:eastAsia="Times New Roman" w:hAnsi="Times New Roman" w:cs="Times New Roman"/>
          <w:sz w:val="24"/>
          <w:szCs w:val="24"/>
        </w:rPr>
      </w:pPr>
    </w:p>
    <w:p w14:paraId="07444A88" w14:textId="77777777" w:rsidR="00AE6B53" w:rsidRPr="005125CE" w:rsidRDefault="00AE6B53" w:rsidP="00E6717A">
      <w:pPr>
        <w:spacing w:after="0" w:line="240" w:lineRule="auto"/>
        <w:rPr>
          <w:rFonts w:ascii="Times New Roman" w:eastAsia="Times New Roman" w:hAnsi="Times New Roman" w:cs="Times New Roman"/>
          <w:sz w:val="24"/>
          <w:szCs w:val="24"/>
        </w:rPr>
      </w:pPr>
    </w:p>
    <w:p w14:paraId="61EC0903" w14:textId="77777777" w:rsidR="00E6717A" w:rsidRPr="005125CE" w:rsidRDefault="00E6717A" w:rsidP="00E6717A">
      <w:pPr>
        <w:spacing w:after="0" w:line="240" w:lineRule="auto"/>
        <w:rPr>
          <w:rFonts w:ascii="Times New Roman" w:eastAsia="Times New Roman" w:hAnsi="Times New Roman" w:cs="Times New Roman"/>
          <w:b/>
          <w:sz w:val="24"/>
          <w:szCs w:val="24"/>
        </w:rPr>
      </w:pPr>
      <w:r w:rsidRPr="005125CE">
        <w:rPr>
          <w:rFonts w:ascii="Times New Roman" w:eastAsia="Times New Roman" w:hAnsi="Times New Roman" w:cs="Times New Roman"/>
          <w:b/>
          <w:sz w:val="24"/>
          <w:szCs w:val="24"/>
        </w:rPr>
        <w:t>Equipment List:</w:t>
      </w:r>
    </w:p>
    <w:p w14:paraId="3722AE7A" w14:textId="77777777" w:rsidR="00E6717A" w:rsidRPr="005125CE" w:rsidRDefault="00E6717A" w:rsidP="00E6717A">
      <w:pPr>
        <w:spacing w:after="0" w:line="240" w:lineRule="auto"/>
        <w:rPr>
          <w:rFonts w:ascii="Times New Roman" w:eastAsia="Times New Roman" w:hAnsi="Times New Roman" w:cs="Times New Roman"/>
          <w:b/>
          <w:sz w:val="24"/>
          <w:szCs w:val="24"/>
        </w:rPr>
      </w:pPr>
    </w:p>
    <w:p w14:paraId="488C57DC" w14:textId="77777777" w:rsidR="00E6717A" w:rsidRPr="005125CE" w:rsidRDefault="00E6717A" w:rsidP="00E6717A">
      <w:pPr>
        <w:spacing w:after="0" w:line="240" w:lineRule="auto"/>
        <w:rPr>
          <w:rFonts w:ascii="Times New Roman" w:eastAsia="Times New Roman" w:hAnsi="Times New Roman" w:cs="Times New Roman"/>
          <w:sz w:val="24"/>
          <w:szCs w:val="24"/>
        </w:rPr>
      </w:pPr>
      <w:r w:rsidRPr="005125CE">
        <w:rPr>
          <w:rFonts w:ascii="Times New Roman" w:eastAsia="Times New Roman" w:hAnsi="Times New Roman" w:cs="Times New Roman"/>
          <w:sz w:val="24"/>
          <w:szCs w:val="24"/>
        </w:rPr>
        <w:t>Bring all personal gear issued by your team, this includes:</w:t>
      </w:r>
    </w:p>
    <w:p w14:paraId="4B136F15" w14:textId="77777777" w:rsidR="00E6717A" w:rsidRPr="005125CE" w:rsidRDefault="00E6717A" w:rsidP="00E6717A">
      <w:pPr>
        <w:spacing w:after="0" w:line="240" w:lineRule="auto"/>
        <w:rPr>
          <w:rFonts w:ascii="Times New Roman" w:eastAsia="Times New Roman" w:hAnsi="Times New Roman" w:cs="Times New Roman"/>
          <w:sz w:val="24"/>
          <w:szCs w:val="24"/>
        </w:rPr>
      </w:pPr>
    </w:p>
    <w:p w14:paraId="43996281" w14:textId="77777777" w:rsidR="00E6717A" w:rsidRPr="005125CE" w:rsidRDefault="00E6717A" w:rsidP="00E6717A">
      <w:pPr>
        <w:spacing w:after="0" w:line="240" w:lineRule="auto"/>
        <w:rPr>
          <w:rFonts w:ascii="Times New Roman" w:eastAsia="Times New Roman" w:hAnsi="Times New Roman" w:cs="Times New Roman"/>
          <w:sz w:val="24"/>
          <w:szCs w:val="24"/>
        </w:rPr>
      </w:pPr>
      <w:r w:rsidRPr="005125CE">
        <w:rPr>
          <w:rFonts w:ascii="Times New Roman" w:eastAsia="Times New Roman" w:hAnsi="Times New Roman" w:cs="Times New Roman"/>
          <w:sz w:val="24"/>
          <w:szCs w:val="24"/>
        </w:rPr>
        <w:t>Duty uniform(s)</w:t>
      </w:r>
    </w:p>
    <w:p w14:paraId="6E64BB96" w14:textId="77777777" w:rsidR="00E6717A" w:rsidRPr="005125CE" w:rsidRDefault="00E6717A" w:rsidP="00E6717A">
      <w:pPr>
        <w:spacing w:after="0" w:line="240" w:lineRule="auto"/>
        <w:rPr>
          <w:rFonts w:ascii="Times New Roman" w:eastAsia="Times New Roman" w:hAnsi="Times New Roman" w:cs="Times New Roman"/>
          <w:sz w:val="24"/>
          <w:szCs w:val="24"/>
        </w:rPr>
      </w:pPr>
      <w:r w:rsidRPr="005125CE">
        <w:rPr>
          <w:rFonts w:ascii="Times New Roman" w:eastAsia="Times New Roman" w:hAnsi="Times New Roman" w:cs="Times New Roman"/>
          <w:sz w:val="24"/>
          <w:szCs w:val="24"/>
        </w:rPr>
        <w:t>Seasonal Boots</w:t>
      </w:r>
    </w:p>
    <w:p w14:paraId="297D69B2" w14:textId="77777777" w:rsidR="00E6717A" w:rsidRPr="005125CE" w:rsidRDefault="00E6717A" w:rsidP="00E6717A">
      <w:pPr>
        <w:spacing w:after="0" w:line="240" w:lineRule="auto"/>
        <w:rPr>
          <w:rFonts w:ascii="Times New Roman" w:eastAsia="Times New Roman" w:hAnsi="Times New Roman" w:cs="Times New Roman"/>
          <w:sz w:val="24"/>
          <w:szCs w:val="24"/>
        </w:rPr>
      </w:pPr>
      <w:r w:rsidRPr="005125CE">
        <w:rPr>
          <w:rFonts w:ascii="Times New Roman" w:eastAsia="Times New Roman" w:hAnsi="Times New Roman" w:cs="Times New Roman"/>
          <w:sz w:val="24"/>
          <w:szCs w:val="24"/>
        </w:rPr>
        <w:t>Heavy Ballistic Vest</w:t>
      </w:r>
    </w:p>
    <w:p w14:paraId="4B4CA369" w14:textId="77777777" w:rsidR="00E6717A" w:rsidRPr="005125CE" w:rsidRDefault="00E6717A" w:rsidP="00E6717A">
      <w:pPr>
        <w:spacing w:after="0" w:line="240" w:lineRule="auto"/>
        <w:rPr>
          <w:rFonts w:ascii="Times New Roman" w:eastAsia="Times New Roman" w:hAnsi="Times New Roman" w:cs="Times New Roman"/>
          <w:sz w:val="24"/>
          <w:szCs w:val="24"/>
        </w:rPr>
      </w:pPr>
      <w:r w:rsidRPr="005125CE">
        <w:rPr>
          <w:rFonts w:ascii="Times New Roman" w:eastAsia="Times New Roman" w:hAnsi="Times New Roman" w:cs="Times New Roman"/>
          <w:sz w:val="24"/>
          <w:szCs w:val="24"/>
        </w:rPr>
        <w:t>Load bearing equipment/vest</w:t>
      </w:r>
    </w:p>
    <w:p w14:paraId="5625D380" w14:textId="77777777" w:rsidR="00E6717A" w:rsidRPr="005125CE" w:rsidRDefault="00E6717A" w:rsidP="00E6717A">
      <w:pPr>
        <w:spacing w:after="0" w:line="240" w:lineRule="auto"/>
        <w:rPr>
          <w:rFonts w:ascii="Times New Roman" w:eastAsia="Times New Roman" w:hAnsi="Times New Roman" w:cs="Times New Roman"/>
          <w:sz w:val="24"/>
          <w:szCs w:val="24"/>
        </w:rPr>
      </w:pPr>
      <w:r w:rsidRPr="005125CE">
        <w:rPr>
          <w:rFonts w:ascii="Times New Roman" w:eastAsia="Times New Roman" w:hAnsi="Times New Roman" w:cs="Times New Roman"/>
          <w:sz w:val="24"/>
          <w:szCs w:val="24"/>
        </w:rPr>
        <w:t>Duty belt and Holster</w:t>
      </w:r>
    </w:p>
    <w:p w14:paraId="042FC5F9" w14:textId="77777777" w:rsidR="00E6717A" w:rsidRPr="005125CE" w:rsidRDefault="00E6717A" w:rsidP="00E6717A">
      <w:pPr>
        <w:spacing w:after="0" w:line="240" w:lineRule="auto"/>
        <w:rPr>
          <w:rFonts w:ascii="Times New Roman" w:eastAsia="Times New Roman" w:hAnsi="Times New Roman" w:cs="Times New Roman"/>
          <w:sz w:val="24"/>
          <w:szCs w:val="24"/>
        </w:rPr>
      </w:pPr>
      <w:r w:rsidRPr="005125CE">
        <w:rPr>
          <w:rFonts w:ascii="Times New Roman" w:eastAsia="Times New Roman" w:hAnsi="Times New Roman" w:cs="Times New Roman"/>
          <w:sz w:val="24"/>
          <w:szCs w:val="24"/>
        </w:rPr>
        <w:t>Cold/Wet weather gear</w:t>
      </w:r>
    </w:p>
    <w:p w14:paraId="37CA8739" w14:textId="77777777" w:rsidR="00E6717A" w:rsidRPr="005125CE" w:rsidRDefault="00E6717A" w:rsidP="00E6717A">
      <w:pPr>
        <w:spacing w:after="0" w:line="240" w:lineRule="auto"/>
        <w:rPr>
          <w:rFonts w:ascii="Times New Roman" w:eastAsia="Times New Roman" w:hAnsi="Times New Roman" w:cs="Times New Roman"/>
          <w:sz w:val="24"/>
          <w:szCs w:val="24"/>
        </w:rPr>
      </w:pPr>
      <w:r w:rsidRPr="005125CE">
        <w:rPr>
          <w:rFonts w:ascii="Times New Roman" w:eastAsia="Times New Roman" w:hAnsi="Times New Roman" w:cs="Times New Roman"/>
          <w:sz w:val="24"/>
          <w:szCs w:val="24"/>
        </w:rPr>
        <w:t>Issued Long gun and handgun</w:t>
      </w:r>
    </w:p>
    <w:p w14:paraId="6FB25E29" w14:textId="77777777" w:rsidR="00E6717A" w:rsidRPr="005125CE" w:rsidRDefault="00E6717A" w:rsidP="00E6717A">
      <w:pPr>
        <w:spacing w:after="0" w:line="240" w:lineRule="auto"/>
        <w:rPr>
          <w:rFonts w:ascii="Times New Roman" w:eastAsia="Times New Roman" w:hAnsi="Times New Roman" w:cs="Times New Roman"/>
          <w:sz w:val="24"/>
          <w:szCs w:val="24"/>
        </w:rPr>
      </w:pPr>
      <w:r w:rsidRPr="005125CE">
        <w:rPr>
          <w:rFonts w:ascii="Times New Roman" w:eastAsia="Times New Roman" w:hAnsi="Times New Roman" w:cs="Times New Roman"/>
          <w:sz w:val="24"/>
          <w:szCs w:val="24"/>
        </w:rPr>
        <w:t>Helmet</w:t>
      </w:r>
    </w:p>
    <w:p w14:paraId="28D33D89" w14:textId="77777777" w:rsidR="00E6717A" w:rsidRPr="005125CE" w:rsidRDefault="00E6717A" w:rsidP="00E6717A">
      <w:pPr>
        <w:spacing w:after="0" w:line="240" w:lineRule="auto"/>
        <w:rPr>
          <w:rFonts w:ascii="Times New Roman" w:eastAsia="Times New Roman" w:hAnsi="Times New Roman" w:cs="Times New Roman"/>
          <w:sz w:val="24"/>
          <w:szCs w:val="24"/>
        </w:rPr>
      </w:pPr>
      <w:r w:rsidRPr="005125CE">
        <w:rPr>
          <w:rFonts w:ascii="Times New Roman" w:eastAsia="Times New Roman" w:hAnsi="Times New Roman" w:cs="Times New Roman"/>
          <w:sz w:val="24"/>
          <w:szCs w:val="24"/>
        </w:rPr>
        <w:t>Eye &amp; ear protection</w:t>
      </w:r>
    </w:p>
    <w:p w14:paraId="4AEC8750" w14:textId="77777777" w:rsidR="00E6717A" w:rsidRPr="005125CE" w:rsidRDefault="00E6717A" w:rsidP="00E6717A">
      <w:pPr>
        <w:spacing w:after="0" w:line="240" w:lineRule="auto"/>
        <w:rPr>
          <w:rFonts w:ascii="Times New Roman" w:eastAsia="Times New Roman" w:hAnsi="Times New Roman" w:cs="Times New Roman"/>
          <w:sz w:val="24"/>
          <w:szCs w:val="24"/>
        </w:rPr>
      </w:pPr>
      <w:r w:rsidRPr="005125CE">
        <w:rPr>
          <w:rFonts w:ascii="Times New Roman" w:eastAsia="Times New Roman" w:hAnsi="Times New Roman" w:cs="Times New Roman"/>
          <w:sz w:val="24"/>
          <w:szCs w:val="24"/>
        </w:rPr>
        <w:t>Gloves (Something you could shoot with)</w:t>
      </w:r>
    </w:p>
    <w:p w14:paraId="6F0FDA08" w14:textId="77777777" w:rsidR="00E6717A" w:rsidRPr="005125CE" w:rsidRDefault="00E6717A" w:rsidP="00E6717A">
      <w:pPr>
        <w:spacing w:after="0" w:line="240" w:lineRule="auto"/>
        <w:rPr>
          <w:rFonts w:ascii="Times New Roman" w:eastAsia="Times New Roman" w:hAnsi="Times New Roman" w:cs="Times New Roman"/>
          <w:sz w:val="24"/>
          <w:szCs w:val="24"/>
        </w:rPr>
      </w:pPr>
      <w:r w:rsidRPr="005125CE">
        <w:rPr>
          <w:rFonts w:ascii="Times New Roman" w:eastAsia="Times New Roman" w:hAnsi="Times New Roman" w:cs="Times New Roman"/>
          <w:sz w:val="24"/>
          <w:szCs w:val="24"/>
        </w:rPr>
        <w:t>Gas Mask</w:t>
      </w:r>
    </w:p>
    <w:p w14:paraId="4E2C5A2B" w14:textId="77777777" w:rsidR="00E6717A" w:rsidRPr="005125CE" w:rsidRDefault="00E6717A" w:rsidP="00E6717A">
      <w:pPr>
        <w:spacing w:after="0" w:line="240" w:lineRule="auto"/>
        <w:rPr>
          <w:rFonts w:ascii="Times New Roman" w:eastAsia="Times New Roman" w:hAnsi="Times New Roman" w:cs="Times New Roman"/>
          <w:sz w:val="24"/>
          <w:szCs w:val="24"/>
        </w:rPr>
      </w:pPr>
      <w:r w:rsidRPr="005125CE">
        <w:rPr>
          <w:rFonts w:ascii="Times New Roman" w:eastAsia="Times New Roman" w:hAnsi="Times New Roman" w:cs="Times New Roman"/>
          <w:sz w:val="24"/>
          <w:szCs w:val="24"/>
        </w:rPr>
        <w:t>Note taking material</w:t>
      </w:r>
    </w:p>
    <w:p w14:paraId="168C07CE" w14:textId="77777777" w:rsidR="00E6717A" w:rsidRPr="005125CE" w:rsidRDefault="00E6717A" w:rsidP="00E6717A">
      <w:pPr>
        <w:spacing w:after="0" w:line="240" w:lineRule="auto"/>
        <w:rPr>
          <w:rFonts w:ascii="Times New Roman" w:eastAsia="Times New Roman" w:hAnsi="Times New Roman" w:cs="Times New Roman"/>
          <w:sz w:val="24"/>
          <w:szCs w:val="24"/>
        </w:rPr>
      </w:pPr>
      <w:r w:rsidRPr="005125CE">
        <w:rPr>
          <w:rFonts w:ascii="Times New Roman" w:eastAsia="Times New Roman" w:hAnsi="Times New Roman" w:cs="Times New Roman"/>
          <w:sz w:val="24"/>
          <w:szCs w:val="24"/>
        </w:rPr>
        <w:t>1 doorstop &amp; 25 feet of 550 cord, flat rope, or similar.</w:t>
      </w:r>
    </w:p>
    <w:p w14:paraId="151417B2" w14:textId="77777777" w:rsidR="00E6717A" w:rsidRPr="005125CE" w:rsidRDefault="00E6717A" w:rsidP="00E6717A">
      <w:pPr>
        <w:spacing w:after="0" w:line="240" w:lineRule="auto"/>
        <w:rPr>
          <w:rFonts w:ascii="Times New Roman" w:eastAsia="Times New Roman" w:hAnsi="Times New Roman" w:cs="Times New Roman"/>
          <w:sz w:val="24"/>
          <w:szCs w:val="24"/>
        </w:rPr>
      </w:pPr>
      <w:r w:rsidRPr="005125CE">
        <w:rPr>
          <w:rFonts w:ascii="Times New Roman" w:eastAsia="Times New Roman" w:hAnsi="Times New Roman" w:cs="Times New Roman"/>
          <w:sz w:val="24"/>
          <w:szCs w:val="24"/>
        </w:rPr>
        <w:t>Anything else you need to maintain comfort level for the season.</w:t>
      </w:r>
    </w:p>
    <w:p w14:paraId="3EDDC16F" w14:textId="77777777" w:rsidR="00E6717A" w:rsidRPr="005125CE" w:rsidRDefault="00E6717A" w:rsidP="00E6717A">
      <w:pPr>
        <w:spacing w:after="0" w:line="240" w:lineRule="auto"/>
        <w:rPr>
          <w:rFonts w:ascii="Times New Roman" w:eastAsia="Times New Roman" w:hAnsi="Times New Roman" w:cs="Times New Roman"/>
          <w:sz w:val="24"/>
          <w:szCs w:val="24"/>
        </w:rPr>
      </w:pPr>
    </w:p>
    <w:p w14:paraId="5C529AE3" w14:textId="77777777" w:rsidR="00E6717A" w:rsidRPr="005125CE" w:rsidRDefault="00E6717A" w:rsidP="00E6717A">
      <w:pPr>
        <w:spacing w:after="0" w:line="240" w:lineRule="auto"/>
        <w:rPr>
          <w:rFonts w:ascii="Times New Roman" w:eastAsia="Times New Roman" w:hAnsi="Times New Roman" w:cs="Times New Roman"/>
          <w:sz w:val="24"/>
          <w:szCs w:val="24"/>
        </w:rPr>
      </w:pPr>
      <w:r w:rsidRPr="005125CE">
        <w:rPr>
          <w:rFonts w:ascii="Times New Roman" w:eastAsia="Times New Roman" w:hAnsi="Times New Roman" w:cs="Times New Roman"/>
          <w:sz w:val="24"/>
          <w:szCs w:val="24"/>
        </w:rPr>
        <w:t>YOU WILL BE OUTDOORS!</w:t>
      </w:r>
    </w:p>
    <w:p w14:paraId="680CCEF4" w14:textId="77777777" w:rsidR="00E6717A" w:rsidRPr="005125CE" w:rsidRDefault="00E6717A" w:rsidP="00E6717A">
      <w:pPr>
        <w:spacing w:after="0" w:line="240" w:lineRule="auto"/>
        <w:rPr>
          <w:rFonts w:ascii="Times New Roman" w:eastAsia="Times New Roman" w:hAnsi="Times New Roman" w:cs="Times New Roman"/>
          <w:sz w:val="24"/>
          <w:szCs w:val="24"/>
        </w:rPr>
      </w:pPr>
    </w:p>
    <w:p w14:paraId="4E6C5456" w14:textId="77777777" w:rsidR="00E6717A" w:rsidRPr="005125CE" w:rsidRDefault="00E6717A" w:rsidP="00E6717A">
      <w:pPr>
        <w:spacing w:after="0" w:line="240" w:lineRule="auto"/>
        <w:rPr>
          <w:rFonts w:ascii="Times New Roman" w:eastAsia="Times New Roman" w:hAnsi="Times New Roman" w:cs="Times New Roman"/>
          <w:b/>
          <w:sz w:val="24"/>
          <w:szCs w:val="24"/>
        </w:rPr>
      </w:pPr>
      <w:r w:rsidRPr="005125CE">
        <w:rPr>
          <w:rFonts w:ascii="Times New Roman" w:eastAsia="Times New Roman" w:hAnsi="Times New Roman" w:cs="Times New Roman"/>
          <w:b/>
          <w:sz w:val="24"/>
          <w:szCs w:val="24"/>
        </w:rPr>
        <w:t>Not required, but nice to have</w:t>
      </w:r>
    </w:p>
    <w:p w14:paraId="2CEC3E16" w14:textId="77777777" w:rsidR="00E6717A" w:rsidRPr="005125CE" w:rsidRDefault="00E6717A" w:rsidP="00E6717A">
      <w:pPr>
        <w:spacing w:after="0" w:line="240" w:lineRule="auto"/>
        <w:rPr>
          <w:rFonts w:ascii="Times New Roman" w:eastAsia="Times New Roman" w:hAnsi="Times New Roman" w:cs="Times New Roman"/>
          <w:sz w:val="24"/>
          <w:szCs w:val="24"/>
        </w:rPr>
      </w:pPr>
      <w:proofErr w:type="spellStart"/>
      <w:r w:rsidRPr="005125CE">
        <w:rPr>
          <w:rFonts w:ascii="Times New Roman" w:eastAsia="Times New Roman" w:hAnsi="Times New Roman" w:cs="Times New Roman"/>
          <w:sz w:val="24"/>
          <w:szCs w:val="24"/>
        </w:rPr>
        <w:t>CamelBak</w:t>
      </w:r>
      <w:proofErr w:type="spellEnd"/>
      <w:r w:rsidRPr="005125CE">
        <w:rPr>
          <w:rFonts w:ascii="Times New Roman" w:eastAsia="Times New Roman" w:hAnsi="Times New Roman" w:cs="Times New Roman"/>
          <w:sz w:val="24"/>
          <w:szCs w:val="24"/>
        </w:rPr>
        <w:t xml:space="preserve"> or canteen</w:t>
      </w:r>
    </w:p>
    <w:p w14:paraId="7E169978" w14:textId="77777777" w:rsidR="00E6717A" w:rsidRPr="005125CE" w:rsidRDefault="00E6717A" w:rsidP="00E6717A">
      <w:pPr>
        <w:spacing w:after="0" w:line="240" w:lineRule="auto"/>
        <w:rPr>
          <w:rFonts w:ascii="Times New Roman" w:eastAsia="Times New Roman" w:hAnsi="Times New Roman" w:cs="Times New Roman"/>
          <w:sz w:val="24"/>
          <w:szCs w:val="24"/>
        </w:rPr>
      </w:pPr>
      <w:r w:rsidRPr="005125CE">
        <w:rPr>
          <w:rFonts w:ascii="Times New Roman" w:eastAsia="Times New Roman" w:hAnsi="Times New Roman" w:cs="Times New Roman"/>
          <w:sz w:val="24"/>
          <w:szCs w:val="24"/>
        </w:rPr>
        <w:t>Digital Camera / Cell Phone</w:t>
      </w:r>
    </w:p>
    <w:p w14:paraId="440A9BBC" w14:textId="77777777" w:rsidR="00E6717A" w:rsidRPr="005125CE" w:rsidRDefault="00E6717A" w:rsidP="00E6717A">
      <w:pPr>
        <w:spacing w:after="0" w:line="240" w:lineRule="auto"/>
        <w:rPr>
          <w:rFonts w:ascii="Times New Roman" w:eastAsia="Times New Roman" w:hAnsi="Times New Roman" w:cs="Times New Roman"/>
          <w:sz w:val="24"/>
          <w:szCs w:val="24"/>
        </w:rPr>
      </w:pPr>
      <w:r w:rsidRPr="005125CE">
        <w:rPr>
          <w:rFonts w:ascii="Times New Roman" w:eastAsia="Times New Roman" w:hAnsi="Times New Roman" w:cs="Times New Roman"/>
          <w:sz w:val="24"/>
          <w:szCs w:val="24"/>
        </w:rPr>
        <w:t xml:space="preserve">Bino’s </w:t>
      </w:r>
    </w:p>
    <w:p w14:paraId="660560F9" w14:textId="77777777" w:rsidR="00E6717A" w:rsidRDefault="00E6717A" w:rsidP="00AE6B53">
      <w:pPr>
        <w:spacing w:after="0" w:line="240" w:lineRule="auto"/>
      </w:pPr>
      <w:r w:rsidRPr="005125CE">
        <w:rPr>
          <w:rFonts w:ascii="Times New Roman" w:eastAsia="Times New Roman" w:hAnsi="Times New Roman" w:cs="Times New Roman"/>
          <w:sz w:val="24"/>
          <w:szCs w:val="24"/>
        </w:rPr>
        <w:t>Laptop w/wireless internet</w:t>
      </w:r>
    </w:p>
    <w:sectPr w:rsidR="00E6717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575E"/>
    <w:rsid w:val="0003575E"/>
    <w:rsid w:val="00070271"/>
    <w:rsid w:val="002F082F"/>
    <w:rsid w:val="00361C7D"/>
    <w:rsid w:val="00860054"/>
    <w:rsid w:val="00AE6B53"/>
    <w:rsid w:val="00C33D3C"/>
    <w:rsid w:val="00D3151C"/>
    <w:rsid w:val="00D820EA"/>
    <w:rsid w:val="00E671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21EE66"/>
  <w15:docId w15:val="{7F7E2BED-D9E5-46AD-8C1C-E0884DF67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57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575E"/>
    <w:rPr>
      <w:rFonts w:ascii="Tahoma" w:hAnsi="Tahoma" w:cs="Tahoma"/>
      <w:sz w:val="16"/>
      <w:szCs w:val="16"/>
    </w:rPr>
  </w:style>
  <w:style w:type="character" w:styleId="Hyperlink">
    <w:name w:val="Hyperlink"/>
    <w:basedOn w:val="DefaultParagraphFont"/>
    <w:unhideWhenUsed/>
    <w:rsid w:val="00D820EA"/>
    <w:rPr>
      <w:color w:val="0000FF"/>
      <w:u w:val="single"/>
    </w:rPr>
  </w:style>
  <w:style w:type="paragraph" w:styleId="Caption">
    <w:name w:val="caption"/>
    <w:basedOn w:val="Normal"/>
    <w:next w:val="Normal"/>
    <w:semiHidden/>
    <w:unhideWhenUsed/>
    <w:qFormat/>
    <w:rsid w:val="00D820EA"/>
    <w:pPr>
      <w:spacing w:after="0" w:line="240" w:lineRule="auto"/>
      <w:jc w:val="center"/>
    </w:pPr>
    <w:rPr>
      <w:rFonts w:ascii="Times New Roman" w:eastAsia="Times New Roman" w:hAnsi="Times New Roman" w:cs="Times New Roman"/>
      <w:b/>
      <w:sz w:val="24"/>
      <w:szCs w:val="24"/>
    </w:rPr>
  </w:style>
  <w:style w:type="paragraph" w:styleId="NoSpacing">
    <w:name w:val="No Spacing"/>
    <w:uiPriority w:val="1"/>
    <w:qFormat/>
    <w:rsid w:val="00E6717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599914">
      <w:bodyDiv w:val="1"/>
      <w:marLeft w:val="0"/>
      <w:marRight w:val="0"/>
      <w:marTop w:val="0"/>
      <w:marBottom w:val="0"/>
      <w:divBdr>
        <w:top w:val="none" w:sz="0" w:space="0" w:color="auto"/>
        <w:left w:val="none" w:sz="0" w:space="0" w:color="auto"/>
        <w:bottom w:val="none" w:sz="0" w:space="0" w:color="auto"/>
        <w:right w:val="none" w:sz="0" w:space="0" w:color="auto"/>
      </w:divBdr>
    </w:div>
    <w:div w:id="1121460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tap-rack.com" TargetMode="External"/><Relationship Id="rId5" Type="http://schemas.openxmlformats.org/officeDocument/2006/relationships/hyperlink" Target="mailto:bill@tap-rack.com" TargetMode="External"/><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317</Words>
  <Characters>1810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 &amp; Jill</dc:creator>
  <cp:lastModifiedBy>Leanna Bidinger</cp:lastModifiedBy>
  <cp:revision>2</cp:revision>
  <dcterms:created xsi:type="dcterms:W3CDTF">2023-03-06T21:54:00Z</dcterms:created>
  <dcterms:modified xsi:type="dcterms:W3CDTF">2023-03-06T21:54:00Z</dcterms:modified>
</cp:coreProperties>
</file>