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8827" w14:textId="77777777" w:rsidR="00431182" w:rsidRDefault="00431182" w:rsidP="00431182">
      <w:pPr>
        <w:pStyle w:val="NoSpacing"/>
        <w:jc w:val="center"/>
        <w:rPr>
          <w:rFonts w:cs="Seattle Text"/>
          <w:b/>
          <w:bCs/>
          <w:sz w:val="72"/>
          <w:szCs w:val="72"/>
        </w:rPr>
      </w:pPr>
      <w:r>
        <w:rPr>
          <w:noProof/>
        </w:rPr>
        <w:drawing>
          <wp:inline distT="0" distB="0" distL="0" distR="0" wp14:anchorId="6CEF805A" wp14:editId="3B1BFC73">
            <wp:extent cx="2590800" cy="1047750"/>
            <wp:effectExtent l="0" t="0" r="0" b="0"/>
            <wp:docPr id="5" name="Picture 2" descr="TEEX.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EX.O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047750"/>
                    </a:xfrm>
                    <a:prstGeom prst="rect">
                      <a:avLst/>
                    </a:prstGeom>
                    <a:noFill/>
                    <a:ln>
                      <a:noFill/>
                    </a:ln>
                  </pic:spPr>
                </pic:pic>
              </a:graphicData>
            </a:graphic>
          </wp:inline>
        </w:drawing>
      </w:r>
    </w:p>
    <w:p w14:paraId="7DBB21F2" w14:textId="77777777" w:rsidR="00431182" w:rsidRDefault="00431182" w:rsidP="00431182">
      <w:pPr>
        <w:pStyle w:val="NoSpacing"/>
        <w:jc w:val="center"/>
        <w:rPr>
          <w:rFonts w:cs="Seattle Text"/>
          <w:b/>
          <w:bCs/>
          <w:sz w:val="72"/>
          <w:szCs w:val="72"/>
        </w:rPr>
      </w:pPr>
    </w:p>
    <w:p w14:paraId="0F1242B1" w14:textId="77777777" w:rsidR="00431182" w:rsidRDefault="00431182" w:rsidP="00431182">
      <w:pPr>
        <w:pStyle w:val="NoSpacing"/>
        <w:jc w:val="center"/>
        <w:rPr>
          <w:rFonts w:cs="Seattle Text"/>
          <w:sz w:val="72"/>
          <w:szCs w:val="72"/>
        </w:rPr>
      </w:pPr>
      <w:r w:rsidRPr="00431182">
        <w:rPr>
          <w:rFonts w:cs="Seattle Text"/>
          <w:sz w:val="72"/>
          <w:szCs w:val="72"/>
        </w:rPr>
        <w:t xml:space="preserve">TRAINING ANNOUNCEMENT </w:t>
      </w:r>
    </w:p>
    <w:p w14:paraId="12FA4F64" w14:textId="77777777" w:rsidR="0046184F" w:rsidRDefault="0046184F" w:rsidP="0046184F">
      <w:pPr>
        <w:pStyle w:val="NoSpacing"/>
        <w:rPr>
          <w:rFonts w:cs="Seattle Text"/>
          <w:sz w:val="72"/>
          <w:szCs w:val="72"/>
        </w:rPr>
      </w:pPr>
    </w:p>
    <w:p w14:paraId="5C658322" w14:textId="37EC1E05" w:rsidR="00431182" w:rsidRDefault="0046184F" w:rsidP="0046184F">
      <w:pPr>
        <w:pStyle w:val="NoSpacing"/>
        <w:rPr>
          <w:rFonts w:cs="Seattle Text"/>
          <w:sz w:val="36"/>
          <w:szCs w:val="36"/>
        </w:rPr>
      </w:pPr>
      <w:r w:rsidRPr="0046184F">
        <w:rPr>
          <w:rFonts w:cs="Seattle Text"/>
          <w:b/>
          <w:bCs/>
          <w:sz w:val="24"/>
          <w:szCs w:val="24"/>
        </w:rPr>
        <w:t>HOSTED BY:</w:t>
      </w:r>
      <w:r>
        <w:rPr>
          <w:rFonts w:cs="Seattle Text"/>
          <w:sz w:val="36"/>
          <w:szCs w:val="36"/>
        </w:rPr>
        <w:t xml:space="preserve">  </w:t>
      </w:r>
      <w:r w:rsidR="00431182" w:rsidRPr="00431182">
        <w:rPr>
          <w:rFonts w:cs="Seattle Text"/>
          <w:sz w:val="36"/>
          <w:szCs w:val="36"/>
        </w:rPr>
        <w:t xml:space="preserve">SEATTLE POLICE DEPARTMENT MOTORCYCLE </w:t>
      </w:r>
    </w:p>
    <w:p w14:paraId="3D648572" w14:textId="77777777" w:rsidR="00431182" w:rsidRDefault="00431182" w:rsidP="00431182">
      <w:pPr>
        <w:pStyle w:val="NoSpacing"/>
        <w:jc w:val="center"/>
        <w:rPr>
          <w:rFonts w:cs="Seattle Text"/>
          <w:sz w:val="36"/>
          <w:szCs w:val="36"/>
        </w:rPr>
      </w:pPr>
      <w:r w:rsidRPr="00431182">
        <w:rPr>
          <w:rFonts w:cs="Seattle Text"/>
          <w:sz w:val="36"/>
          <w:szCs w:val="36"/>
        </w:rPr>
        <w:t xml:space="preserve">TRAFFIC UNIT </w:t>
      </w:r>
    </w:p>
    <w:p w14:paraId="546034F0" w14:textId="77777777" w:rsidR="00431182" w:rsidRDefault="00431182" w:rsidP="00431182">
      <w:pPr>
        <w:pStyle w:val="NoSpacing"/>
        <w:jc w:val="center"/>
        <w:rPr>
          <w:rFonts w:cs="Seattle Text"/>
          <w:sz w:val="36"/>
          <w:szCs w:val="36"/>
        </w:rPr>
      </w:pPr>
    </w:p>
    <w:p w14:paraId="09DBC2D1" w14:textId="77777777" w:rsidR="00AC0A9F" w:rsidRPr="00DE3B36" w:rsidRDefault="00431182" w:rsidP="00431182">
      <w:pPr>
        <w:pStyle w:val="NoSpacing"/>
        <w:rPr>
          <w:rFonts w:cs="Seattle Text"/>
          <w:sz w:val="24"/>
          <w:szCs w:val="24"/>
        </w:rPr>
      </w:pPr>
      <w:r w:rsidRPr="00DE3B36">
        <w:rPr>
          <w:rFonts w:cs="Seattle Text"/>
          <w:b/>
          <w:bCs/>
          <w:sz w:val="24"/>
          <w:szCs w:val="24"/>
        </w:rPr>
        <w:t xml:space="preserve">COURSE NAME:  </w:t>
      </w:r>
      <w:r w:rsidRPr="00DE3B36">
        <w:rPr>
          <w:rFonts w:cs="Seattle Text"/>
          <w:sz w:val="24"/>
          <w:szCs w:val="24"/>
        </w:rPr>
        <w:t>Motorcycle Operation Basic</w:t>
      </w:r>
      <w:r w:rsidR="00290A3A" w:rsidRPr="00DE3B36">
        <w:rPr>
          <w:rFonts w:cs="Seattle Text"/>
          <w:sz w:val="24"/>
          <w:szCs w:val="24"/>
        </w:rPr>
        <w:t xml:space="preserve"> Operator (80 hours)</w:t>
      </w:r>
    </w:p>
    <w:p w14:paraId="4ECD876B" w14:textId="77777777" w:rsidR="00290A3A" w:rsidRPr="00DE3B36" w:rsidRDefault="00290A3A" w:rsidP="00431182">
      <w:pPr>
        <w:pStyle w:val="NoSpacing"/>
        <w:rPr>
          <w:rFonts w:cs="Seattle Text"/>
          <w:sz w:val="24"/>
          <w:szCs w:val="24"/>
        </w:rPr>
      </w:pPr>
      <w:r w:rsidRPr="00DE3B36">
        <w:rPr>
          <w:rFonts w:cs="Seattle Text"/>
          <w:sz w:val="24"/>
          <w:szCs w:val="24"/>
        </w:rPr>
        <w:tab/>
      </w:r>
      <w:r w:rsidRPr="00DE3B36">
        <w:rPr>
          <w:rFonts w:cs="Seattle Text"/>
          <w:sz w:val="24"/>
          <w:szCs w:val="24"/>
        </w:rPr>
        <w:tab/>
        <w:t xml:space="preserve">    Motorcycle Operation Instructors Course (120 hours)</w:t>
      </w:r>
    </w:p>
    <w:p w14:paraId="3DD0F641" w14:textId="77777777" w:rsidR="00290A3A" w:rsidRPr="00DE3B36" w:rsidRDefault="00290A3A" w:rsidP="00431182">
      <w:pPr>
        <w:pStyle w:val="NoSpacing"/>
        <w:rPr>
          <w:rFonts w:cs="Seattle Text"/>
          <w:sz w:val="24"/>
          <w:szCs w:val="24"/>
        </w:rPr>
      </w:pPr>
    </w:p>
    <w:p w14:paraId="1483E20D" w14:textId="77777777" w:rsidR="00290A3A" w:rsidRPr="00DE3B36" w:rsidRDefault="00290A3A" w:rsidP="00757A03">
      <w:pPr>
        <w:pStyle w:val="NoSpacing"/>
        <w:rPr>
          <w:rFonts w:cs="Seattle Text"/>
          <w:b/>
          <w:bCs/>
          <w:sz w:val="24"/>
          <w:szCs w:val="24"/>
        </w:rPr>
      </w:pPr>
      <w:r w:rsidRPr="00DE3B36">
        <w:rPr>
          <w:rFonts w:cs="Seattle Text"/>
          <w:b/>
          <w:bCs/>
          <w:sz w:val="24"/>
          <w:szCs w:val="24"/>
        </w:rPr>
        <w:t>L</w:t>
      </w:r>
      <w:r w:rsidR="00B17EBE" w:rsidRPr="00DE3B36">
        <w:rPr>
          <w:rFonts w:cs="Seattle Text"/>
          <w:b/>
          <w:bCs/>
          <w:sz w:val="24"/>
          <w:szCs w:val="24"/>
        </w:rPr>
        <w:t>OCATION</w:t>
      </w:r>
      <w:r w:rsidRPr="00DE3B36">
        <w:rPr>
          <w:rFonts w:cs="Seattle Text"/>
          <w:b/>
          <w:bCs/>
          <w:sz w:val="24"/>
          <w:szCs w:val="24"/>
        </w:rPr>
        <w:t xml:space="preserve">:  </w:t>
      </w:r>
      <w:r w:rsidRPr="00DE3B36">
        <w:rPr>
          <w:rFonts w:cs="Seattle Text"/>
          <w:sz w:val="24"/>
          <w:szCs w:val="24"/>
        </w:rPr>
        <w:t xml:space="preserve">Seattle Police Department </w:t>
      </w:r>
      <w:r w:rsidR="008E046D" w:rsidRPr="00DE3B36">
        <w:rPr>
          <w:rFonts w:cs="Seattle Text"/>
          <w:sz w:val="24"/>
          <w:szCs w:val="24"/>
        </w:rPr>
        <w:t xml:space="preserve">&amp; </w:t>
      </w:r>
      <w:r w:rsidRPr="00DE3B36">
        <w:rPr>
          <w:rFonts w:cs="Seattle Text"/>
          <w:sz w:val="24"/>
          <w:szCs w:val="24"/>
        </w:rPr>
        <w:t>Seattle Port of Authority</w:t>
      </w:r>
      <w:r w:rsidRPr="00DE3B36">
        <w:rPr>
          <w:rFonts w:cs="Seattle Text"/>
          <w:b/>
          <w:bCs/>
          <w:sz w:val="24"/>
          <w:szCs w:val="24"/>
        </w:rPr>
        <w:t xml:space="preserve"> </w:t>
      </w:r>
    </w:p>
    <w:p w14:paraId="2283B64F" w14:textId="77777777" w:rsidR="00290A3A" w:rsidRPr="00DE3B36" w:rsidRDefault="008E046D" w:rsidP="00757A03">
      <w:pPr>
        <w:pStyle w:val="NoSpacing"/>
        <w:rPr>
          <w:rFonts w:cs="Seattle Text"/>
          <w:sz w:val="24"/>
          <w:szCs w:val="24"/>
        </w:rPr>
      </w:pPr>
      <w:r w:rsidRPr="00DE3B36">
        <w:rPr>
          <w:rFonts w:cs="Seattle Text"/>
          <w:sz w:val="24"/>
          <w:szCs w:val="24"/>
        </w:rPr>
        <w:tab/>
        <w:t xml:space="preserve">      </w:t>
      </w:r>
      <w:r w:rsidR="00B17EBE" w:rsidRPr="00DE3B36">
        <w:rPr>
          <w:rFonts w:cs="Seattle Text"/>
          <w:sz w:val="24"/>
          <w:szCs w:val="24"/>
        </w:rPr>
        <w:t xml:space="preserve">   </w:t>
      </w:r>
      <w:r w:rsidRPr="00DE3B36">
        <w:rPr>
          <w:rFonts w:cs="Seattle Text"/>
          <w:sz w:val="24"/>
          <w:szCs w:val="24"/>
        </w:rPr>
        <w:t>2203 Airport Way S</w:t>
      </w:r>
      <w:r w:rsidRPr="00DE3B36">
        <w:rPr>
          <w:rFonts w:cs="Seattle Text"/>
          <w:sz w:val="24"/>
          <w:szCs w:val="24"/>
        </w:rPr>
        <w:tab/>
        <w:t xml:space="preserve">    </w:t>
      </w:r>
      <w:r w:rsidR="00B17EBE" w:rsidRPr="00DE3B36">
        <w:rPr>
          <w:rFonts w:cs="Seattle Text"/>
          <w:sz w:val="24"/>
          <w:szCs w:val="24"/>
        </w:rPr>
        <w:t xml:space="preserve">   </w:t>
      </w:r>
      <w:r w:rsidRPr="00DE3B36">
        <w:rPr>
          <w:rFonts w:cs="Seattle Text"/>
          <w:sz w:val="24"/>
          <w:szCs w:val="24"/>
        </w:rPr>
        <w:t xml:space="preserve"> </w:t>
      </w:r>
      <w:r w:rsidR="00B17EBE" w:rsidRPr="00DE3B36">
        <w:rPr>
          <w:rFonts w:cs="Seattle Text"/>
          <w:sz w:val="24"/>
          <w:szCs w:val="24"/>
        </w:rPr>
        <w:t xml:space="preserve">2949 </w:t>
      </w:r>
      <w:r w:rsidRPr="00DE3B36">
        <w:rPr>
          <w:rFonts w:cs="Seattle Text"/>
          <w:sz w:val="24"/>
          <w:szCs w:val="24"/>
        </w:rPr>
        <w:t>SW Florida Street</w:t>
      </w:r>
      <w:r w:rsidR="00B17EBE" w:rsidRPr="00DE3B36">
        <w:rPr>
          <w:rFonts w:cs="Seattle Text"/>
          <w:sz w:val="24"/>
          <w:szCs w:val="24"/>
        </w:rPr>
        <w:t xml:space="preserve"> Port</w:t>
      </w:r>
      <w:r w:rsidRPr="00DE3B36">
        <w:rPr>
          <w:rFonts w:cs="Seattle Text"/>
          <w:sz w:val="24"/>
          <w:szCs w:val="24"/>
        </w:rPr>
        <w:t xml:space="preserve">  </w:t>
      </w:r>
    </w:p>
    <w:p w14:paraId="31F5C745" w14:textId="77777777" w:rsidR="008E046D" w:rsidRPr="00DE3B36" w:rsidRDefault="008E046D" w:rsidP="00757A03">
      <w:pPr>
        <w:pStyle w:val="NoSpacing"/>
        <w:rPr>
          <w:rFonts w:cs="Seattle Text"/>
          <w:sz w:val="24"/>
          <w:szCs w:val="24"/>
        </w:rPr>
      </w:pPr>
      <w:r w:rsidRPr="00DE3B36">
        <w:rPr>
          <w:rFonts w:cs="Seattle Text"/>
          <w:sz w:val="24"/>
          <w:szCs w:val="24"/>
        </w:rPr>
        <w:t xml:space="preserve">                  </w:t>
      </w:r>
      <w:r w:rsidR="00B17EBE" w:rsidRPr="00DE3B36">
        <w:rPr>
          <w:rFonts w:cs="Seattle Text"/>
          <w:sz w:val="24"/>
          <w:szCs w:val="24"/>
        </w:rPr>
        <w:t xml:space="preserve">   </w:t>
      </w:r>
      <w:r w:rsidRPr="00DE3B36">
        <w:rPr>
          <w:rFonts w:cs="Seattle Text"/>
          <w:sz w:val="24"/>
          <w:szCs w:val="24"/>
        </w:rPr>
        <w:t xml:space="preserve"> Seattle, WA 98134</w:t>
      </w:r>
      <w:r w:rsidR="00B17EBE" w:rsidRPr="00DE3B36">
        <w:rPr>
          <w:rFonts w:cs="Seattle Text"/>
          <w:sz w:val="24"/>
          <w:szCs w:val="24"/>
        </w:rPr>
        <w:t xml:space="preserve">                   Seattle, WA 98126</w:t>
      </w:r>
    </w:p>
    <w:p w14:paraId="3CEA825A" w14:textId="77777777" w:rsidR="002663DF" w:rsidRPr="00DE3B36" w:rsidRDefault="002663DF" w:rsidP="002663DF">
      <w:pPr>
        <w:pStyle w:val="NormalWeb"/>
        <w:spacing w:line="300" w:lineRule="atLeast"/>
        <w:rPr>
          <w:rFonts w:asciiTheme="minorHAnsi" w:hAnsiTheme="minorHAnsi" w:cs="Seattle Text"/>
          <w:lang w:val="en"/>
        </w:rPr>
      </w:pPr>
    </w:p>
    <w:p w14:paraId="0B9779D6" w14:textId="77777777" w:rsidR="00B17EBE" w:rsidRPr="00DE3B36" w:rsidRDefault="00B17EBE" w:rsidP="00757A03">
      <w:pPr>
        <w:pStyle w:val="NormalWeb"/>
        <w:spacing w:after="0"/>
        <w:rPr>
          <w:rFonts w:asciiTheme="minorHAnsi" w:hAnsiTheme="minorHAnsi" w:cs="Seattle Text"/>
          <w:lang w:val="en"/>
        </w:rPr>
      </w:pPr>
      <w:r w:rsidRPr="00DE3B36">
        <w:rPr>
          <w:rFonts w:asciiTheme="minorHAnsi" w:hAnsiTheme="minorHAnsi" w:cs="Seattle Text"/>
          <w:b/>
          <w:bCs/>
          <w:lang w:val="en"/>
        </w:rPr>
        <w:t xml:space="preserve">COURSE DATE: </w:t>
      </w:r>
      <w:r w:rsidRPr="00DE3B36">
        <w:rPr>
          <w:rFonts w:asciiTheme="minorHAnsi" w:hAnsiTheme="minorHAnsi" w:cs="Seattle Text"/>
          <w:lang w:val="en"/>
        </w:rPr>
        <w:t>Basic Operator July 22-August 2, 2024</w:t>
      </w:r>
    </w:p>
    <w:p w14:paraId="4D29B0A0" w14:textId="77777777" w:rsidR="00B17EBE" w:rsidRPr="00DE3B36" w:rsidRDefault="00B17EBE" w:rsidP="00757A03">
      <w:pPr>
        <w:pStyle w:val="NormalWeb"/>
        <w:spacing w:after="0"/>
        <w:rPr>
          <w:rFonts w:asciiTheme="minorHAnsi" w:hAnsiTheme="minorHAnsi" w:cs="Seattle Text"/>
          <w:b/>
          <w:bCs/>
          <w:lang w:val="en"/>
        </w:rPr>
      </w:pPr>
      <w:r w:rsidRPr="00DE3B36">
        <w:rPr>
          <w:rFonts w:asciiTheme="minorHAnsi" w:hAnsiTheme="minorHAnsi" w:cs="Seattle Text"/>
          <w:lang w:val="en"/>
        </w:rPr>
        <w:t xml:space="preserve">                            Instructor</w:t>
      </w:r>
      <w:r w:rsidR="00757A03" w:rsidRPr="00DE3B36">
        <w:rPr>
          <w:rFonts w:asciiTheme="minorHAnsi" w:hAnsiTheme="minorHAnsi" w:cs="Seattle Text"/>
          <w:lang w:val="en"/>
        </w:rPr>
        <w:t xml:space="preserve"> </w:t>
      </w:r>
      <w:r w:rsidRPr="00DE3B36">
        <w:rPr>
          <w:rFonts w:asciiTheme="minorHAnsi" w:hAnsiTheme="minorHAnsi" w:cs="Seattle Text"/>
          <w:lang w:val="en"/>
        </w:rPr>
        <w:t>July 15-August 2, 2024</w:t>
      </w:r>
    </w:p>
    <w:p w14:paraId="5369D892" w14:textId="77777777" w:rsidR="00AC0A9F" w:rsidRPr="00DE3B36" w:rsidRDefault="00B17EBE" w:rsidP="00AC0A9F">
      <w:pPr>
        <w:shd w:val="clear" w:color="auto" w:fill="FFFFFF"/>
        <w:rPr>
          <w:rFonts w:eastAsia="Times New Roman" w:cs="Seattle Text"/>
          <w:sz w:val="24"/>
          <w:szCs w:val="24"/>
        </w:rPr>
      </w:pPr>
      <w:r w:rsidRPr="00DE3B36">
        <w:rPr>
          <w:rFonts w:eastAsia="Times New Roman" w:cs="Seattle Text"/>
          <w:sz w:val="24"/>
          <w:szCs w:val="24"/>
        </w:rPr>
        <w:t xml:space="preserve">                            </w:t>
      </w:r>
    </w:p>
    <w:p w14:paraId="1EA628D7" w14:textId="77777777" w:rsidR="00AC0A9F" w:rsidRPr="00DE3B36" w:rsidRDefault="00B17EBE" w:rsidP="00757A03">
      <w:pPr>
        <w:shd w:val="clear" w:color="auto" w:fill="FFFFFF" w:themeFill="background1"/>
        <w:spacing w:after="0"/>
        <w:rPr>
          <w:rFonts w:eastAsia="Times New Roman" w:cs="Seattle Text"/>
          <w:sz w:val="24"/>
          <w:szCs w:val="24"/>
        </w:rPr>
      </w:pPr>
      <w:r w:rsidRPr="00DE3B36">
        <w:rPr>
          <w:rFonts w:eastAsia="Times New Roman" w:cs="Seattle Text"/>
          <w:b/>
          <w:bCs/>
          <w:sz w:val="24"/>
          <w:szCs w:val="24"/>
        </w:rPr>
        <w:t xml:space="preserve">COURSE COST:  </w:t>
      </w:r>
      <w:r w:rsidR="00757A03" w:rsidRPr="00DE3B36">
        <w:rPr>
          <w:rFonts w:eastAsia="Times New Roman" w:cs="Seattle Text"/>
          <w:sz w:val="24"/>
          <w:szCs w:val="24"/>
        </w:rPr>
        <w:t>Basic Operator $1995.00</w:t>
      </w:r>
    </w:p>
    <w:p w14:paraId="677984BD" w14:textId="77777777" w:rsidR="00757A03" w:rsidRPr="00DE3B36" w:rsidRDefault="00757A03" w:rsidP="00757A03">
      <w:pPr>
        <w:shd w:val="clear" w:color="auto" w:fill="FFFFFF" w:themeFill="background1"/>
        <w:spacing w:after="0"/>
        <w:rPr>
          <w:rFonts w:eastAsia="Times New Roman" w:cs="Seattle Text"/>
          <w:sz w:val="24"/>
          <w:szCs w:val="24"/>
        </w:rPr>
      </w:pPr>
      <w:r w:rsidRPr="00DE3B36">
        <w:rPr>
          <w:rFonts w:eastAsia="Times New Roman" w:cs="Seattle Text"/>
          <w:sz w:val="24"/>
          <w:szCs w:val="24"/>
        </w:rPr>
        <w:t xml:space="preserve">                           Instructor $3195.00 </w:t>
      </w:r>
    </w:p>
    <w:p w14:paraId="3BE62F30" w14:textId="77777777" w:rsidR="00AC0A9F" w:rsidRPr="00531CB7" w:rsidRDefault="00AC0A9F" w:rsidP="00AC0A9F">
      <w:pPr>
        <w:shd w:val="clear" w:color="auto" w:fill="FFFFFF"/>
        <w:rPr>
          <w:rFonts w:eastAsia="Times New Roman" w:cs="Seattle Text"/>
        </w:rPr>
      </w:pPr>
    </w:p>
    <w:p w14:paraId="08AD06D4" w14:textId="77777777" w:rsidR="007E6B09" w:rsidRPr="00DE3B36" w:rsidRDefault="00757A03" w:rsidP="00AC0A9F">
      <w:pPr>
        <w:pStyle w:val="NoSpacing"/>
        <w:rPr>
          <w:rFonts w:ascii="Calibri" w:hAnsi="Calibri" w:cs="Calibri"/>
          <w:color w:val="222222"/>
          <w:sz w:val="24"/>
          <w:szCs w:val="24"/>
          <w:shd w:val="clear" w:color="auto" w:fill="FFFFFF"/>
        </w:rPr>
      </w:pPr>
      <w:r w:rsidRPr="00A0614D">
        <w:rPr>
          <w:rFonts w:cs="Seattle Text"/>
          <w:b/>
          <w:bCs/>
          <w:sz w:val="24"/>
          <w:szCs w:val="24"/>
        </w:rPr>
        <w:t>COURSE INFORMATION:</w:t>
      </w:r>
      <w:r w:rsidRPr="00A0614D">
        <w:rPr>
          <w:rFonts w:cs="Seattle Text"/>
          <w:sz w:val="24"/>
          <w:szCs w:val="24"/>
        </w:rPr>
        <w:t xml:space="preserve"> </w:t>
      </w:r>
      <w:r w:rsidRPr="00A0614D">
        <w:rPr>
          <w:rFonts w:cs="Seattle Text"/>
          <w:b/>
          <w:bCs/>
          <w:sz w:val="24"/>
          <w:szCs w:val="24"/>
        </w:rPr>
        <w:t>(BASIC OPERATOR</w:t>
      </w:r>
      <w:r w:rsidRPr="00A0614D">
        <w:rPr>
          <w:rFonts w:cs="Seattle Text"/>
          <w:sz w:val="24"/>
          <w:szCs w:val="24"/>
        </w:rPr>
        <w:t xml:space="preserve">) </w:t>
      </w:r>
      <w:r w:rsidRPr="00DE3B36">
        <w:rPr>
          <w:rFonts w:ascii="Calibri" w:hAnsi="Calibri" w:cs="Calibri"/>
          <w:color w:val="222222"/>
          <w:sz w:val="24"/>
          <w:szCs w:val="24"/>
          <w:shd w:val="clear" w:color="auto" w:fill="FFFFFF"/>
        </w:rPr>
        <w:t>This 80-hour course will introduce the participant to the police motorcycle through a low-threat but highly challenging training environment. Participants will be given multiple opportunities to develop and practice the skills necessary to operate within a general police patrol environment, often with limited space to maneuver. As the participant develops and practices the required skills, the participant will apply those techniques to patrol tactics through reality-based training scenarios. </w:t>
      </w:r>
      <w:r w:rsidRPr="00DE3B36">
        <w:rPr>
          <w:rFonts w:ascii="Calibri" w:hAnsi="Calibri" w:cs="Calibri"/>
          <w:b/>
          <w:bCs/>
          <w:color w:val="222222"/>
          <w:sz w:val="24"/>
          <w:szCs w:val="24"/>
          <w:shd w:val="clear" w:color="auto" w:fill="FFFFFF"/>
        </w:rPr>
        <w:t>(I</w:t>
      </w:r>
      <w:r w:rsidR="00827A2A">
        <w:rPr>
          <w:rFonts w:ascii="Calibri" w:hAnsi="Calibri" w:cs="Calibri"/>
          <w:b/>
          <w:bCs/>
          <w:color w:val="222222"/>
          <w:sz w:val="24"/>
          <w:szCs w:val="24"/>
          <w:shd w:val="clear" w:color="auto" w:fill="FFFFFF"/>
        </w:rPr>
        <w:t>NSTRUCTOR</w:t>
      </w:r>
      <w:r w:rsidRPr="00DE3B36">
        <w:rPr>
          <w:rFonts w:ascii="Calibri" w:hAnsi="Calibri" w:cs="Calibri"/>
          <w:b/>
          <w:bCs/>
          <w:color w:val="222222"/>
          <w:sz w:val="24"/>
          <w:szCs w:val="24"/>
          <w:shd w:val="clear" w:color="auto" w:fill="FFFFFF"/>
        </w:rPr>
        <w:t xml:space="preserve">) </w:t>
      </w:r>
      <w:r w:rsidRPr="00DE3B36">
        <w:rPr>
          <w:rFonts w:ascii="Calibri" w:hAnsi="Calibri" w:cs="Calibri"/>
          <w:color w:val="222222"/>
          <w:sz w:val="24"/>
          <w:szCs w:val="24"/>
          <w:shd w:val="clear" w:color="auto" w:fill="FFFFFF"/>
        </w:rPr>
        <w:t>This 120-hour course equips the instructor candidate with the knowledge and skills to successfully instruct the </w:t>
      </w:r>
      <w:r w:rsidRPr="00DE3B36">
        <w:rPr>
          <w:rFonts w:ascii="Calibri" w:hAnsi="Calibri" w:cs="Calibri"/>
          <w:sz w:val="24"/>
          <w:szCs w:val="24"/>
        </w:rPr>
        <w:t>Basic Police Operators</w:t>
      </w:r>
      <w:r w:rsidRPr="00DE3B36">
        <w:rPr>
          <w:rFonts w:ascii="Calibri" w:hAnsi="Calibri" w:cs="Calibri"/>
          <w:color w:val="222222"/>
          <w:sz w:val="24"/>
          <w:szCs w:val="24"/>
          <w:shd w:val="clear" w:color="auto" w:fill="FFFFFF"/>
        </w:rPr>
        <w:t xml:space="preserve"> course. Instructor candidates work through topics such as range location selection, </w:t>
      </w:r>
      <w:r w:rsidRPr="00DE3B36">
        <w:rPr>
          <w:rFonts w:ascii="Calibri" w:hAnsi="Calibri" w:cs="Calibri"/>
          <w:color w:val="222222"/>
          <w:sz w:val="24"/>
          <w:szCs w:val="24"/>
          <w:shd w:val="clear" w:color="auto" w:fill="FFFFFF"/>
        </w:rPr>
        <w:lastRenderedPageBreak/>
        <w:t>layout, and cone placement for each activity, coaching and evaluating motorcycle operator performance, and how to properly demonstrate riding skills. The instructor candidate will gain practical field exercise experience through the facilitation of a Basic Police Motorcycle Operator course and receive daily performance feedback based on their teaching and coaching performance. Upon successful completion of the course, participants will be certified to customize their own agency training program to continue training internally.</w:t>
      </w:r>
    </w:p>
    <w:p w14:paraId="70EBA3F1" w14:textId="77777777" w:rsidR="00757A03" w:rsidRPr="00DE3B36" w:rsidRDefault="00757A03" w:rsidP="00AC0A9F">
      <w:pPr>
        <w:pStyle w:val="NoSpacing"/>
        <w:rPr>
          <w:rFonts w:ascii="Calibri" w:hAnsi="Calibri" w:cs="Calibri"/>
          <w:color w:val="222222"/>
          <w:sz w:val="24"/>
          <w:szCs w:val="24"/>
          <w:shd w:val="clear" w:color="auto" w:fill="FFFFFF"/>
        </w:rPr>
      </w:pPr>
    </w:p>
    <w:p w14:paraId="1AFD45D8" w14:textId="77777777" w:rsidR="0010750D" w:rsidRPr="00DE3B36" w:rsidRDefault="00757A03" w:rsidP="0010750D">
      <w:pPr>
        <w:shd w:val="clear" w:color="auto" w:fill="FFFFFF"/>
        <w:spacing w:after="0" w:line="240" w:lineRule="auto"/>
        <w:jc w:val="both"/>
        <w:rPr>
          <w:rFonts w:ascii="Calibri" w:eastAsia="Times New Roman" w:hAnsi="Calibri" w:cs="Calibri"/>
          <w:color w:val="222222"/>
          <w:sz w:val="24"/>
          <w:szCs w:val="24"/>
        </w:rPr>
      </w:pPr>
      <w:r w:rsidRPr="00DE3B36">
        <w:rPr>
          <w:rFonts w:ascii="Calibri" w:hAnsi="Calibri" w:cs="Calibri"/>
          <w:b/>
          <w:bCs/>
          <w:color w:val="222222"/>
          <w:sz w:val="24"/>
          <w:szCs w:val="24"/>
          <w:shd w:val="clear" w:color="auto" w:fill="FFFFFF"/>
        </w:rPr>
        <w:t xml:space="preserve">WHO CAN ATTEND OUR CLASS?  (BASIC </w:t>
      </w:r>
      <w:r w:rsidR="0010750D" w:rsidRPr="00DE3B36">
        <w:rPr>
          <w:rFonts w:ascii="Calibri" w:hAnsi="Calibri" w:cs="Calibri"/>
          <w:b/>
          <w:bCs/>
          <w:color w:val="222222"/>
          <w:sz w:val="24"/>
          <w:szCs w:val="24"/>
          <w:shd w:val="clear" w:color="auto" w:fill="FFFFFF"/>
        </w:rPr>
        <w:t xml:space="preserve">OPERATOR) </w:t>
      </w:r>
      <w:r w:rsidR="0010750D" w:rsidRPr="00DE3B36">
        <w:rPr>
          <w:rFonts w:ascii="Calibri" w:hAnsi="Calibri" w:cs="Calibri"/>
          <w:color w:val="222222"/>
          <w:sz w:val="24"/>
          <w:szCs w:val="24"/>
          <w:shd w:val="clear" w:color="auto" w:fill="FFFFFF"/>
        </w:rPr>
        <w:t>Valid</w:t>
      </w:r>
      <w:r w:rsidR="0010750D" w:rsidRPr="00DE3B36">
        <w:rPr>
          <w:rFonts w:ascii="Calibri" w:eastAsia="Times New Roman" w:hAnsi="Calibri" w:cs="Calibri"/>
          <w:color w:val="222222"/>
          <w:sz w:val="24"/>
          <w:szCs w:val="24"/>
        </w:rPr>
        <w:t xml:space="preserve"> driver’s license with full motorcycle endorsement. </w:t>
      </w:r>
      <w:r w:rsidR="0010750D" w:rsidRPr="0010750D">
        <w:rPr>
          <w:rFonts w:ascii="Calibri" w:eastAsia="Times New Roman" w:hAnsi="Calibri" w:cs="Calibri"/>
          <w:color w:val="222222"/>
          <w:sz w:val="24"/>
          <w:szCs w:val="24"/>
        </w:rPr>
        <w:t xml:space="preserve">Employed as a commissioned peace officer with an agency approval </w:t>
      </w:r>
      <w:r w:rsidR="0010750D" w:rsidRPr="00DE3B36">
        <w:rPr>
          <w:rFonts w:ascii="Calibri" w:eastAsia="Times New Roman" w:hAnsi="Calibri" w:cs="Calibri"/>
          <w:color w:val="222222"/>
          <w:sz w:val="24"/>
          <w:szCs w:val="24"/>
        </w:rPr>
        <w:t xml:space="preserve">letter. </w:t>
      </w:r>
      <w:r w:rsidR="0010750D" w:rsidRPr="00DE3B36">
        <w:rPr>
          <w:rFonts w:ascii="Calibri" w:eastAsia="Times New Roman" w:hAnsi="Calibri" w:cs="Calibri"/>
          <w:b/>
          <w:bCs/>
          <w:color w:val="222222"/>
          <w:sz w:val="24"/>
          <w:szCs w:val="24"/>
        </w:rPr>
        <w:t xml:space="preserve">(INSTRUCTOR) </w:t>
      </w:r>
      <w:r w:rsidR="0010750D" w:rsidRPr="00DE3B36">
        <w:rPr>
          <w:rFonts w:ascii="Calibri" w:eastAsia="Times New Roman" w:hAnsi="Calibri" w:cs="Calibri"/>
          <w:color w:val="222222"/>
          <w:sz w:val="24"/>
          <w:szCs w:val="24"/>
        </w:rPr>
        <w:t xml:space="preserve">Basic Police Motorcycle course or equivalent. </w:t>
      </w:r>
    </w:p>
    <w:p w14:paraId="016D3B86" w14:textId="77777777" w:rsidR="0010750D" w:rsidRPr="00DE3B36" w:rsidRDefault="0010750D" w:rsidP="0010750D">
      <w:pPr>
        <w:shd w:val="clear" w:color="auto" w:fill="FFFFFF"/>
        <w:spacing w:after="0" w:line="240" w:lineRule="auto"/>
        <w:jc w:val="both"/>
        <w:rPr>
          <w:rFonts w:ascii="Calibri" w:eastAsia="Times New Roman" w:hAnsi="Calibri" w:cs="Calibri"/>
          <w:color w:val="222222"/>
          <w:sz w:val="24"/>
          <w:szCs w:val="24"/>
        </w:rPr>
      </w:pPr>
    </w:p>
    <w:p w14:paraId="5691452A" w14:textId="77777777" w:rsidR="0010750D" w:rsidRPr="00DE3B36" w:rsidRDefault="0010750D" w:rsidP="0010750D">
      <w:pPr>
        <w:shd w:val="clear" w:color="auto" w:fill="FFFFFF"/>
        <w:spacing w:after="0" w:line="240" w:lineRule="auto"/>
        <w:rPr>
          <w:rFonts w:ascii="Calibri" w:eastAsia="Times New Roman" w:hAnsi="Calibri" w:cs="Calibri"/>
          <w:b/>
          <w:bCs/>
          <w:color w:val="222222"/>
          <w:sz w:val="24"/>
          <w:szCs w:val="24"/>
        </w:rPr>
      </w:pPr>
      <w:r w:rsidRPr="00DE3B36">
        <w:rPr>
          <w:rFonts w:ascii="Calibri" w:eastAsia="Times New Roman" w:hAnsi="Calibri" w:cs="Calibri"/>
          <w:b/>
          <w:bCs/>
          <w:color w:val="222222"/>
          <w:sz w:val="24"/>
          <w:szCs w:val="24"/>
        </w:rPr>
        <w:t xml:space="preserve">REQUIRED EQUIPMENT: (BASIC &amp; INSTRUCTOR) </w:t>
      </w:r>
    </w:p>
    <w:p w14:paraId="1E175306" w14:textId="77777777" w:rsidR="0010750D" w:rsidRPr="00DE3B36" w:rsidRDefault="0010750D" w:rsidP="0010750D">
      <w:pPr>
        <w:pStyle w:val="ListParagraph"/>
        <w:numPr>
          <w:ilvl w:val="0"/>
          <w:numId w:val="10"/>
        </w:numPr>
        <w:shd w:val="clear" w:color="auto" w:fill="FFFFFF"/>
        <w:spacing w:after="0" w:line="240" w:lineRule="auto"/>
        <w:rPr>
          <w:rFonts w:ascii="Calibri" w:eastAsia="Times New Roman" w:hAnsi="Calibri" w:cs="Calibri"/>
          <w:color w:val="222222"/>
          <w:sz w:val="24"/>
          <w:szCs w:val="24"/>
        </w:rPr>
      </w:pPr>
      <w:r w:rsidRPr="00DE3B36">
        <w:rPr>
          <w:rFonts w:ascii="Calibri" w:eastAsia="Times New Roman" w:hAnsi="Calibri" w:cs="Calibri"/>
          <w:color w:val="222222"/>
          <w:sz w:val="24"/>
          <w:szCs w:val="24"/>
        </w:rPr>
        <w:t>United States Department of Transportation (DOT) approved motorcycle helmet in good condition and free of defects.</w:t>
      </w:r>
    </w:p>
    <w:p w14:paraId="7FD8C84B" w14:textId="77777777" w:rsidR="0010750D" w:rsidRPr="0010750D" w:rsidRDefault="0010750D" w:rsidP="0010750D">
      <w:pPr>
        <w:numPr>
          <w:ilvl w:val="0"/>
          <w:numId w:val="10"/>
        </w:numPr>
        <w:shd w:val="clear" w:color="auto" w:fill="FFFFFF"/>
        <w:spacing w:after="0" w:line="240" w:lineRule="auto"/>
        <w:rPr>
          <w:rFonts w:ascii="Calibri" w:eastAsia="Times New Roman" w:hAnsi="Calibri" w:cs="Calibri"/>
          <w:color w:val="222222"/>
          <w:sz w:val="24"/>
          <w:szCs w:val="24"/>
        </w:rPr>
      </w:pPr>
      <w:r w:rsidRPr="0010750D">
        <w:rPr>
          <w:rFonts w:ascii="Calibri" w:eastAsia="Times New Roman" w:hAnsi="Calibri" w:cs="Calibri"/>
          <w:color w:val="222222"/>
          <w:sz w:val="24"/>
          <w:szCs w:val="24"/>
        </w:rPr>
        <w:t>Eye protection</w:t>
      </w:r>
    </w:p>
    <w:p w14:paraId="3A88F183" w14:textId="77777777" w:rsidR="0010750D" w:rsidRPr="0010750D" w:rsidRDefault="0010750D" w:rsidP="0010750D">
      <w:pPr>
        <w:numPr>
          <w:ilvl w:val="1"/>
          <w:numId w:val="10"/>
        </w:numPr>
        <w:shd w:val="clear" w:color="auto" w:fill="FFFFFF"/>
        <w:spacing w:after="0" w:line="240" w:lineRule="auto"/>
        <w:ind w:left="1890"/>
        <w:rPr>
          <w:rFonts w:ascii="Calibri" w:eastAsia="Times New Roman" w:hAnsi="Calibri" w:cs="Calibri"/>
          <w:color w:val="222222"/>
          <w:sz w:val="24"/>
          <w:szCs w:val="24"/>
        </w:rPr>
      </w:pPr>
      <w:r w:rsidRPr="0010750D">
        <w:rPr>
          <w:rFonts w:ascii="Calibri" w:eastAsia="Times New Roman" w:hAnsi="Calibri" w:cs="Calibri"/>
          <w:color w:val="222222"/>
          <w:sz w:val="24"/>
          <w:szCs w:val="24"/>
        </w:rPr>
        <w:t xml:space="preserve">Shatter resistant </w:t>
      </w:r>
      <w:r w:rsidRPr="00DE3B36">
        <w:rPr>
          <w:rFonts w:ascii="Calibri" w:eastAsia="Times New Roman" w:hAnsi="Calibri" w:cs="Calibri"/>
          <w:color w:val="222222"/>
          <w:sz w:val="24"/>
          <w:szCs w:val="24"/>
        </w:rPr>
        <w:t>eyeglasses</w:t>
      </w:r>
      <w:r w:rsidRPr="0010750D">
        <w:rPr>
          <w:rFonts w:ascii="Calibri" w:eastAsia="Times New Roman" w:hAnsi="Calibri" w:cs="Calibri"/>
          <w:color w:val="222222"/>
          <w:sz w:val="24"/>
          <w:szCs w:val="24"/>
        </w:rPr>
        <w:t xml:space="preserve">, </w:t>
      </w:r>
      <w:r w:rsidRPr="00DE3B36">
        <w:rPr>
          <w:rFonts w:ascii="Calibri" w:eastAsia="Times New Roman" w:hAnsi="Calibri" w:cs="Calibri"/>
          <w:color w:val="222222"/>
          <w:sz w:val="24"/>
          <w:szCs w:val="24"/>
        </w:rPr>
        <w:t>sunglasses</w:t>
      </w:r>
      <w:r w:rsidRPr="0010750D">
        <w:rPr>
          <w:rFonts w:ascii="Calibri" w:eastAsia="Times New Roman" w:hAnsi="Calibri" w:cs="Calibri"/>
          <w:color w:val="222222"/>
          <w:sz w:val="24"/>
          <w:szCs w:val="24"/>
        </w:rPr>
        <w:t>, or safety glasses (for day use)</w:t>
      </w:r>
    </w:p>
    <w:p w14:paraId="32A609A1" w14:textId="77777777" w:rsidR="0010750D" w:rsidRPr="0010750D" w:rsidRDefault="0010750D" w:rsidP="0010750D">
      <w:pPr>
        <w:numPr>
          <w:ilvl w:val="1"/>
          <w:numId w:val="10"/>
        </w:numPr>
        <w:shd w:val="clear" w:color="auto" w:fill="FFFFFF"/>
        <w:spacing w:after="0" w:line="240" w:lineRule="auto"/>
        <w:ind w:left="1890"/>
        <w:rPr>
          <w:rFonts w:ascii="Calibri" w:eastAsia="Times New Roman" w:hAnsi="Calibri" w:cs="Calibri"/>
          <w:color w:val="222222"/>
          <w:sz w:val="24"/>
          <w:szCs w:val="24"/>
        </w:rPr>
      </w:pPr>
      <w:r w:rsidRPr="0010750D">
        <w:rPr>
          <w:rFonts w:ascii="Calibri" w:eastAsia="Times New Roman" w:hAnsi="Calibri" w:cs="Calibri"/>
          <w:color w:val="222222"/>
          <w:sz w:val="24"/>
          <w:szCs w:val="24"/>
        </w:rPr>
        <w:t>Clear eyeglasses, clear safety glasses (</w:t>
      </w:r>
      <w:r w:rsidRPr="00DE3B36">
        <w:rPr>
          <w:rFonts w:ascii="Calibri" w:eastAsia="Times New Roman" w:hAnsi="Calibri" w:cs="Calibri"/>
          <w:color w:val="222222"/>
          <w:sz w:val="24"/>
          <w:szCs w:val="24"/>
        </w:rPr>
        <w:t>nighttime</w:t>
      </w:r>
      <w:r w:rsidRPr="0010750D">
        <w:rPr>
          <w:rFonts w:ascii="Calibri" w:eastAsia="Times New Roman" w:hAnsi="Calibri" w:cs="Calibri"/>
          <w:color w:val="222222"/>
          <w:sz w:val="24"/>
          <w:szCs w:val="24"/>
        </w:rPr>
        <w:t xml:space="preserve"> or low light use)</w:t>
      </w:r>
    </w:p>
    <w:p w14:paraId="26CC3391" w14:textId="77777777" w:rsidR="0010750D" w:rsidRPr="0010750D" w:rsidRDefault="0010750D" w:rsidP="0010750D">
      <w:pPr>
        <w:numPr>
          <w:ilvl w:val="0"/>
          <w:numId w:val="10"/>
        </w:numPr>
        <w:shd w:val="clear" w:color="auto" w:fill="FFFFFF"/>
        <w:spacing w:after="0" w:line="240" w:lineRule="auto"/>
        <w:rPr>
          <w:rFonts w:ascii="Calibri" w:eastAsia="Times New Roman" w:hAnsi="Calibri" w:cs="Calibri"/>
          <w:color w:val="222222"/>
          <w:sz w:val="24"/>
          <w:szCs w:val="24"/>
        </w:rPr>
      </w:pPr>
      <w:r w:rsidRPr="0010750D">
        <w:rPr>
          <w:rFonts w:ascii="Calibri" w:eastAsia="Times New Roman" w:hAnsi="Calibri" w:cs="Calibri"/>
          <w:color w:val="222222"/>
          <w:sz w:val="24"/>
          <w:szCs w:val="24"/>
        </w:rPr>
        <w:t xml:space="preserve">Long pants (blue jeans or BDU type pants) that are loose fitting while in the seated </w:t>
      </w:r>
      <w:r w:rsidRPr="00DE3B36">
        <w:rPr>
          <w:rFonts w:ascii="Calibri" w:eastAsia="Times New Roman" w:hAnsi="Calibri" w:cs="Calibri"/>
          <w:color w:val="222222"/>
          <w:sz w:val="24"/>
          <w:szCs w:val="24"/>
        </w:rPr>
        <w:t>position.</w:t>
      </w:r>
    </w:p>
    <w:p w14:paraId="02E2FF7F" w14:textId="77777777" w:rsidR="0010750D" w:rsidRPr="0010750D" w:rsidRDefault="0010750D" w:rsidP="0010750D">
      <w:pPr>
        <w:numPr>
          <w:ilvl w:val="0"/>
          <w:numId w:val="10"/>
        </w:numPr>
        <w:shd w:val="clear" w:color="auto" w:fill="FFFFFF"/>
        <w:spacing w:after="0" w:line="240" w:lineRule="auto"/>
        <w:rPr>
          <w:rFonts w:ascii="Calibri" w:eastAsia="Times New Roman" w:hAnsi="Calibri" w:cs="Calibri"/>
          <w:color w:val="222222"/>
          <w:sz w:val="24"/>
          <w:szCs w:val="24"/>
        </w:rPr>
      </w:pPr>
      <w:r w:rsidRPr="0010750D">
        <w:rPr>
          <w:rFonts w:ascii="Calibri" w:eastAsia="Times New Roman" w:hAnsi="Calibri" w:cs="Calibri"/>
          <w:color w:val="222222"/>
          <w:sz w:val="24"/>
          <w:szCs w:val="24"/>
        </w:rPr>
        <w:t xml:space="preserve">Lace up boots (cover above the ankle with good grip </w:t>
      </w:r>
      <w:r w:rsidRPr="00DE3B36">
        <w:rPr>
          <w:rFonts w:ascii="Calibri" w:eastAsia="Times New Roman" w:hAnsi="Calibri" w:cs="Calibri"/>
          <w:color w:val="222222"/>
          <w:sz w:val="24"/>
          <w:szCs w:val="24"/>
        </w:rPr>
        <w:t>soles,</w:t>
      </w:r>
      <w:r w:rsidRPr="0010750D">
        <w:rPr>
          <w:rFonts w:ascii="Calibri" w:eastAsia="Times New Roman" w:hAnsi="Calibri" w:cs="Calibri"/>
          <w:color w:val="222222"/>
          <w:sz w:val="24"/>
          <w:szCs w:val="24"/>
        </w:rPr>
        <w:t xml:space="preserve"> no leather soles)</w:t>
      </w:r>
    </w:p>
    <w:p w14:paraId="597058FE" w14:textId="77777777" w:rsidR="0010750D" w:rsidRPr="0010750D" w:rsidRDefault="0010750D" w:rsidP="0010750D">
      <w:pPr>
        <w:numPr>
          <w:ilvl w:val="0"/>
          <w:numId w:val="10"/>
        </w:numPr>
        <w:shd w:val="clear" w:color="auto" w:fill="FFFFFF"/>
        <w:spacing w:after="0" w:line="240" w:lineRule="auto"/>
        <w:rPr>
          <w:rFonts w:ascii="Calibri" w:eastAsia="Times New Roman" w:hAnsi="Calibri" w:cs="Calibri"/>
          <w:color w:val="222222"/>
          <w:sz w:val="24"/>
          <w:szCs w:val="24"/>
        </w:rPr>
      </w:pPr>
      <w:r w:rsidRPr="0010750D">
        <w:rPr>
          <w:rFonts w:ascii="Calibri" w:eastAsia="Times New Roman" w:hAnsi="Calibri" w:cs="Calibri"/>
          <w:color w:val="222222"/>
          <w:sz w:val="24"/>
          <w:szCs w:val="24"/>
        </w:rPr>
        <w:t>Full finger gloves</w:t>
      </w:r>
    </w:p>
    <w:p w14:paraId="4612E869" w14:textId="77777777" w:rsidR="0010750D" w:rsidRPr="0010750D" w:rsidRDefault="0010750D" w:rsidP="0010750D">
      <w:pPr>
        <w:numPr>
          <w:ilvl w:val="0"/>
          <w:numId w:val="10"/>
        </w:numPr>
        <w:shd w:val="clear" w:color="auto" w:fill="FFFFFF"/>
        <w:spacing w:after="0" w:line="240" w:lineRule="auto"/>
        <w:rPr>
          <w:rFonts w:ascii="Calibri" w:eastAsia="Times New Roman" w:hAnsi="Calibri" w:cs="Calibri"/>
          <w:color w:val="222222"/>
          <w:sz w:val="24"/>
          <w:szCs w:val="24"/>
        </w:rPr>
      </w:pPr>
      <w:r w:rsidRPr="0010750D">
        <w:rPr>
          <w:rFonts w:ascii="Calibri" w:eastAsia="Times New Roman" w:hAnsi="Calibri" w:cs="Calibri"/>
          <w:color w:val="222222"/>
          <w:sz w:val="24"/>
          <w:szCs w:val="24"/>
        </w:rPr>
        <w:t>Long sleeves (shirt or jacket) for higher speed exercises</w:t>
      </w:r>
    </w:p>
    <w:p w14:paraId="5E6AD058" w14:textId="77777777" w:rsidR="0010750D" w:rsidRPr="0010750D" w:rsidRDefault="0010750D" w:rsidP="0010750D">
      <w:pPr>
        <w:numPr>
          <w:ilvl w:val="0"/>
          <w:numId w:val="10"/>
        </w:numPr>
        <w:shd w:val="clear" w:color="auto" w:fill="FFFFFF"/>
        <w:spacing w:after="0" w:line="240" w:lineRule="auto"/>
        <w:rPr>
          <w:rFonts w:ascii="Calibri" w:eastAsia="Times New Roman" w:hAnsi="Calibri" w:cs="Calibri"/>
          <w:color w:val="222222"/>
          <w:sz w:val="24"/>
          <w:szCs w:val="24"/>
        </w:rPr>
      </w:pPr>
      <w:r w:rsidRPr="0010750D">
        <w:rPr>
          <w:rFonts w:ascii="Calibri" w:eastAsia="Times New Roman" w:hAnsi="Calibri" w:cs="Calibri"/>
          <w:color w:val="222222"/>
          <w:sz w:val="24"/>
          <w:szCs w:val="24"/>
        </w:rPr>
        <w:t>Rain gear for inclement weather</w:t>
      </w:r>
    </w:p>
    <w:p w14:paraId="42C7B5C2" w14:textId="77777777" w:rsidR="0010750D" w:rsidRPr="0010750D" w:rsidRDefault="0010750D" w:rsidP="0010750D">
      <w:pPr>
        <w:shd w:val="clear" w:color="auto" w:fill="FFFFFF"/>
        <w:spacing w:after="0" w:line="240" w:lineRule="auto"/>
        <w:jc w:val="both"/>
        <w:rPr>
          <w:rFonts w:ascii="Calibri" w:eastAsia="Times New Roman" w:hAnsi="Calibri" w:cs="Calibri"/>
          <w:b/>
          <w:bCs/>
          <w:color w:val="222222"/>
          <w:sz w:val="24"/>
          <w:szCs w:val="24"/>
        </w:rPr>
      </w:pPr>
    </w:p>
    <w:p w14:paraId="02949BA3" w14:textId="77777777" w:rsidR="00757A03" w:rsidRPr="00DE3B36" w:rsidRDefault="00757A03" w:rsidP="0010750D">
      <w:pPr>
        <w:pStyle w:val="NoSpacing"/>
        <w:jc w:val="both"/>
        <w:rPr>
          <w:rFonts w:ascii="Calibri" w:hAnsi="Calibri" w:cs="Calibri"/>
          <w:sz w:val="24"/>
          <w:szCs w:val="24"/>
        </w:rPr>
      </w:pPr>
    </w:p>
    <w:p w14:paraId="1A236C9F" w14:textId="77777777" w:rsidR="0010750D" w:rsidRPr="00DE3B36" w:rsidRDefault="0010750D" w:rsidP="00AC0A9F">
      <w:pPr>
        <w:rPr>
          <w:rFonts w:ascii="Calibri" w:hAnsi="Calibri" w:cs="Calibri"/>
          <w:sz w:val="24"/>
          <w:szCs w:val="24"/>
        </w:rPr>
      </w:pPr>
      <w:r w:rsidRPr="00DE3B36">
        <w:rPr>
          <w:rFonts w:ascii="Calibri" w:hAnsi="Calibri" w:cs="Calibri"/>
          <w:b/>
          <w:bCs/>
          <w:sz w:val="24"/>
          <w:szCs w:val="24"/>
        </w:rPr>
        <w:t xml:space="preserve">DRESS CODE: </w:t>
      </w:r>
      <w:r w:rsidR="009D6849" w:rsidRPr="00DE3B36">
        <w:rPr>
          <w:rFonts w:ascii="Calibri" w:hAnsi="Calibri" w:cs="Calibri"/>
          <w:sz w:val="24"/>
          <w:szCs w:val="24"/>
        </w:rPr>
        <w:t>Prescribed a</w:t>
      </w:r>
      <w:r w:rsidRPr="00DE3B36">
        <w:rPr>
          <w:rFonts w:ascii="Calibri" w:hAnsi="Calibri" w:cs="Calibri"/>
          <w:sz w:val="24"/>
          <w:szCs w:val="24"/>
        </w:rPr>
        <w:t>ppropriate riding gear.</w:t>
      </w:r>
    </w:p>
    <w:p w14:paraId="5C0AD047" w14:textId="77777777" w:rsidR="0010750D" w:rsidRPr="00DE3B36" w:rsidRDefault="0010750D" w:rsidP="00AC0A9F">
      <w:pPr>
        <w:rPr>
          <w:rFonts w:ascii="Calibri" w:hAnsi="Calibri" w:cs="Calibri"/>
          <w:sz w:val="24"/>
          <w:szCs w:val="24"/>
        </w:rPr>
      </w:pPr>
    </w:p>
    <w:p w14:paraId="25E50D56" w14:textId="77777777" w:rsidR="00AC0A9F" w:rsidRPr="00DE3B36" w:rsidRDefault="0010750D" w:rsidP="00AC0A9F">
      <w:pPr>
        <w:rPr>
          <w:rFonts w:ascii="Calibri" w:hAnsi="Calibri" w:cs="Calibri"/>
          <w:b/>
          <w:bCs/>
          <w:sz w:val="24"/>
          <w:szCs w:val="24"/>
        </w:rPr>
      </w:pPr>
      <w:r w:rsidRPr="00DE3B36">
        <w:rPr>
          <w:rFonts w:ascii="Calibri" w:hAnsi="Calibri" w:cs="Calibri"/>
          <w:b/>
          <w:bCs/>
          <w:sz w:val="24"/>
          <w:szCs w:val="24"/>
        </w:rPr>
        <w:t xml:space="preserve">TO REGISTER:  </w:t>
      </w:r>
      <w:r w:rsidR="00B760A3" w:rsidRPr="00DE3B36">
        <w:rPr>
          <w:rFonts w:ascii="Calibri" w:hAnsi="Calibri" w:cs="Calibri"/>
          <w:b/>
          <w:bCs/>
          <w:sz w:val="24"/>
          <w:szCs w:val="24"/>
        </w:rPr>
        <w:t xml:space="preserve">On-Line at </w:t>
      </w:r>
      <w:hyperlink r:id="rId13" w:history="1">
        <w:r w:rsidR="00B760A3" w:rsidRPr="00DE3B36">
          <w:rPr>
            <w:rFonts w:ascii="Calibri" w:hAnsi="Calibri" w:cs="Calibri"/>
            <w:color w:val="0000FF"/>
            <w:sz w:val="24"/>
            <w:szCs w:val="24"/>
            <w:u w:val="single"/>
          </w:rPr>
          <w:t>TEEX.ORG</w:t>
        </w:r>
      </w:hyperlink>
      <w:r w:rsidR="00B760A3" w:rsidRPr="00DE3B36">
        <w:rPr>
          <w:rFonts w:ascii="Calibri" w:hAnsi="Calibri" w:cs="Calibri"/>
          <w:sz w:val="24"/>
          <w:szCs w:val="24"/>
        </w:rPr>
        <w:t xml:space="preserve"> </w:t>
      </w:r>
      <w:r w:rsidRPr="00DE3B36">
        <w:rPr>
          <w:rFonts w:ascii="Calibri" w:hAnsi="Calibri" w:cs="Calibri"/>
          <w:b/>
          <w:bCs/>
          <w:sz w:val="24"/>
          <w:szCs w:val="24"/>
        </w:rPr>
        <w:t xml:space="preserve"> </w:t>
      </w:r>
      <w:hyperlink r:id="rId14" w:history="1">
        <w:r w:rsidR="00B760A3" w:rsidRPr="00DE3B36">
          <w:rPr>
            <w:rStyle w:val="Hyperlink"/>
            <w:rFonts w:ascii="Calibri" w:hAnsi="Calibri" w:cs="Calibri"/>
            <w:b/>
            <w:bCs/>
            <w:sz w:val="24"/>
            <w:szCs w:val="24"/>
          </w:rPr>
          <w:t>ilepse@teex.tamu.edu</w:t>
        </w:r>
      </w:hyperlink>
      <w:r w:rsidR="00B760A3" w:rsidRPr="00DE3B36">
        <w:rPr>
          <w:rFonts w:ascii="Calibri" w:hAnsi="Calibri" w:cs="Calibri"/>
          <w:b/>
          <w:bCs/>
          <w:sz w:val="24"/>
          <w:szCs w:val="24"/>
        </w:rPr>
        <w:t xml:space="preserve"> Texas A&amp;M Engineering Extension (TEEX)</w:t>
      </w:r>
    </w:p>
    <w:p w14:paraId="5F3D520A" w14:textId="77777777" w:rsidR="00AC0A9F" w:rsidRDefault="00AC0A9F" w:rsidP="00AC0A9F">
      <w:pPr>
        <w:rPr>
          <w:rFonts w:cs="Seattle Text"/>
        </w:rPr>
      </w:pPr>
    </w:p>
    <w:p w14:paraId="6BE069CE" w14:textId="5FB95BF9" w:rsidR="006B4C50" w:rsidRPr="00ED6B38" w:rsidRDefault="006B4C50" w:rsidP="00AC0A9F">
      <w:pPr>
        <w:rPr>
          <w:rFonts w:cs="Seattle Text"/>
          <w:sz w:val="24"/>
          <w:szCs w:val="24"/>
        </w:rPr>
      </w:pPr>
      <w:r w:rsidRPr="006B4C50">
        <w:rPr>
          <w:rFonts w:cs="Seattle Text"/>
          <w:b/>
          <w:bCs/>
          <w:sz w:val="24"/>
          <w:szCs w:val="24"/>
        </w:rPr>
        <w:t>Disclaimer</w:t>
      </w:r>
      <w:r>
        <w:rPr>
          <w:rFonts w:cs="Seattle Text"/>
          <w:b/>
          <w:bCs/>
          <w:sz w:val="24"/>
          <w:szCs w:val="24"/>
        </w:rPr>
        <w:t xml:space="preserve">: </w:t>
      </w:r>
      <w:r w:rsidR="00166701" w:rsidRPr="00ED6B38">
        <w:rPr>
          <w:rFonts w:cs="Seattle Text"/>
          <w:sz w:val="24"/>
          <w:szCs w:val="24"/>
        </w:rPr>
        <w:t xml:space="preserve">This course does not </w:t>
      </w:r>
      <w:r w:rsidR="00A969C1">
        <w:rPr>
          <w:rFonts w:cs="Seattle Text"/>
          <w:sz w:val="24"/>
          <w:szCs w:val="24"/>
        </w:rPr>
        <w:t xml:space="preserve">supersede </w:t>
      </w:r>
      <w:r w:rsidR="00A969C1" w:rsidRPr="00ED6B38">
        <w:rPr>
          <w:rFonts w:cs="Seattle Text"/>
          <w:sz w:val="24"/>
          <w:szCs w:val="24"/>
        </w:rPr>
        <w:t>any</w:t>
      </w:r>
      <w:r w:rsidR="00ED6B38" w:rsidRPr="00ED6B38">
        <w:rPr>
          <w:rFonts w:cs="Seattle Text"/>
          <w:sz w:val="24"/>
          <w:szCs w:val="24"/>
        </w:rPr>
        <w:t xml:space="preserve"> requirements that your department has established</w:t>
      </w:r>
      <w:r w:rsidR="00A969C1">
        <w:rPr>
          <w:rFonts w:cs="Seattle Text"/>
          <w:sz w:val="24"/>
          <w:szCs w:val="24"/>
        </w:rPr>
        <w:t xml:space="preserve"> for </w:t>
      </w:r>
      <w:r w:rsidR="0046184F">
        <w:rPr>
          <w:rFonts w:cs="Seattle Text"/>
          <w:sz w:val="24"/>
          <w:szCs w:val="24"/>
        </w:rPr>
        <w:t>the selection of a Motor Officer</w:t>
      </w:r>
      <w:r w:rsidR="00ED6B38" w:rsidRPr="00ED6B38">
        <w:rPr>
          <w:rFonts w:cs="Seattle Text"/>
          <w:sz w:val="24"/>
          <w:szCs w:val="24"/>
        </w:rPr>
        <w:t xml:space="preserve">. </w:t>
      </w:r>
    </w:p>
    <w:p w14:paraId="4E813382" w14:textId="77777777" w:rsidR="00AC0A9F" w:rsidRPr="00531CB7" w:rsidRDefault="00AC0A9F" w:rsidP="00AC0A9F">
      <w:pPr>
        <w:rPr>
          <w:rFonts w:cs="Seattle Text"/>
        </w:rPr>
      </w:pPr>
    </w:p>
    <w:p w14:paraId="4DA1CEF4" w14:textId="77777777" w:rsidR="00E003EC" w:rsidRPr="00531CB7" w:rsidRDefault="00E003EC" w:rsidP="00E003EC">
      <w:pPr>
        <w:spacing w:after="0"/>
        <w:rPr>
          <w:rFonts w:cs="Seattle Text"/>
        </w:rPr>
      </w:pPr>
    </w:p>
    <w:p w14:paraId="538D407B" w14:textId="77777777" w:rsidR="00C76755" w:rsidRPr="00531CB7" w:rsidRDefault="00C76755" w:rsidP="00E003EC">
      <w:pPr>
        <w:tabs>
          <w:tab w:val="left" w:pos="1605"/>
        </w:tabs>
        <w:rPr>
          <w:rFonts w:cs="Seattle Text"/>
        </w:rPr>
      </w:pPr>
    </w:p>
    <w:sectPr w:rsidR="00C76755" w:rsidRPr="00531CB7" w:rsidSect="00923986">
      <w:headerReference w:type="first" r:id="rId15"/>
      <w:footerReference w:type="first" r:id="rId16"/>
      <w:pgSz w:w="12240" w:h="15840" w:code="1"/>
      <w:pgMar w:top="1440" w:right="1267" w:bottom="1440" w:left="126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A4DA" w14:textId="77777777" w:rsidR="00923986" w:rsidRDefault="00923986" w:rsidP="00A30A6F">
      <w:r>
        <w:separator/>
      </w:r>
    </w:p>
  </w:endnote>
  <w:endnote w:type="continuationSeparator" w:id="0">
    <w:p w14:paraId="274624EE" w14:textId="77777777" w:rsidR="00923986" w:rsidRDefault="00923986"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022C" w14:textId="77777777" w:rsidR="003C2353" w:rsidRPr="00531CB7" w:rsidRDefault="00573327" w:rsidP="00AC5D35">
    <w:pPr>
      <w:pStyle w:val="Footer"/>
      <w:ind w:left="-907" w:right="-907"/>
      <w:jc w:val="center"/>
      <w:rPr>
        <w:color w:val="003DA5"/>
        <w:spacing w:val="1"/>
      </w:rPr>
    </w:pPr>
    <w:r w:rsidRPr="00531CB7">
      <w:rPr>
        <w:noProof/>
        <w:color w:val="003DA5"/>
        <w:spacing w:val="1"/>
      </w:rPr>
      <mc:AlternateContent>
        <mc:Choice Requires="wps">
          <w:drawing>
            <wp:anchor distT="0" distB="0" distL="114300" distR="114300" simplePos="0" relativeHeight="251670528" behindDoc="0" locked="1" layoutInCell="1" allowOverlap="1" wp14:anchorId="43A45F8D" wp14:editId="13F27F30">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75DD1"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" strokecolor="black [3213]">
              <w10:wrap anchorx="page" anchory="page"/>
              <w10:anchorlock/>
            </v:line>
          </w:pict>
        </mc:Fallback>
      </mc:AlternateContent>
    </w:r>
    <w:r w:rsidR="00E003EC" w:rsidRPr="00531CB7">
      <w:rPr>
        <w:noProof/>
        <w:color w:val="003DA5"/>
        <w:spacing w:val="1"/>
      </w:rPr>
      <w:t>610</w:t>
    </w:r>
    <w:r w:rsidR="00AC5D35" w:rsidRPr="00531CB7">
      <w:rPr>
        <w:color w:val="003DA5"/>
        <w:spacing w:val="1"/>
      </w:rPr>
      <w:t xml:space="preserve"> Fifth Ave</w:t>
    </w:r>
    <w:r w:rsidR="00E003EC" w:rsidRPr="00531CB7">
      <w:rPr>
        <w:color w:val="003DA5"/>
        <w:spacing w:val="1"/>
      </w:rPr>
      <w:t>nue</w:t>
    </w:r>
    <w:r w:rsidR="001D3B85" w:rsidRPr="00531CB7">
      <w:rPr>
        <w:color w:val="000000" w:themeColor="text1"/>
        <w:spacing w:val="1"/>
      </w:rPr>
      <w:t xml:space="preserve"> | </w:t>
    </w:r>
    <w:r w:rsidR="001D3B85" w:rsidRPr="00531CB7">
      <w:rPr>
        <w:color w:val="003DA5"/>
        <w:spacing w:val="1"/>
      </w:rPr>
      <w:t xml:space="preserve">PO Box </w:t>
    </w:r>
    <w:r w:rsidR="00E003EC" w:rsidRPr="00531CB7">
      <w:rPr>
        <w:color w:val="003DA5"/>
        <w:spacing w:val="1"/>
      </w:rPr>
      <w:t>34986</w:t>
    </w:r>
    <w:r w:rsidR="00E003EC" w:rsidRPr="00531CB7">
      <w:rPr>
        <w:color w:val="000000" w:themeColor="text1"/>
        <w:spacing w:val="1"/>
      </w:rPr>
      <w:t xml:space="preserve"> | </w:t>
    </w:r>
    <w:r w:rsidR="00AC5D35" w:rsidRPr="00531CB7">
      <w:rPr>
        <w:color w:val="003DA5"/>
        <w:spacing w:val="1"/>
      </w:rPr>
      <w:t>Seat</w:t>
    </w:r>
    <w:r w:rsidR="00E003EC" w:rsidRPr="00531CB7">
      <w:rPr>
        <w:color w:val="003DA5"/>
        <w:spacing w:val="1"/>
      </w:rPr>
      <w:t xml:space="preserve">tle, WA 98124-4986 </w:t>
    </w:r>
    <w:r w:rsidR="00342BE6" w:rsidRPr="00531CB7">
      <w:rPr>
        <w:color w:val="000000" w:themeColor="text1"/>
        <w:spacing w:val="1"/>
      </w:rPr>
      <w:t>|</w:t>
    </w:r>
    <w:r w:rsidR="00E003EC" w:rsidRPr="00531CB7">
      <w:rPr>
        <w:color w:val="003DA5"/>
        <w:spacing w:val="1"/>
      </w:rPr>
      <w:t xml:space="preserve"> </w:t>
    </w:r>
    <w:r w:rsidR="00342BE6" w:rsidRPr="00531CB7">
      <w:rPr>
        <w:color w:val="003DA5"/>
        <w:spacing w:val="1"/>
      </w:rPr>
      <w:t>206-</w:t>
    </w:r>
    <w:r w:rsidR="00E003EC" w:rsidRPr="00531CB7">
      <w:rPr>
        <w:color w:val="003DA5"/>
        <w:spacing w:val="1"/>
      </w:rPr>
      <w:t>684-</w:t>
    </w:r>
    <w:r w:rsidR="00B119EC" w:rsidRPr="00531CB7">
      <w:rPr>
        <w:color w:val="003DA5"/>
        <w:spacing w:val="1"/>
      </w:rPr>
      <w:t>5577</w:t>
    </w:r>
    <w:r w:rsidR="00E003EC" w:rsidRPr="00531CB7">
      <w:rPr>
        <w:color w:val="003DA5"/>
        <w:spacing w:val="1"/>
      </w:rPr>
      <w:t xml:space="preserve"> </w:t>
    </w:r>
    <w:r w:rsidR="00342BE6" w:rsidRPr="00531CB7">
      <w:rPr>
        <w:color w:val="000000" w:themeColor="text1"/>
        <w:spacing w:val="1"/>
      </w:rPr>
      <w:t>|</w:t>
    </w:r>
    <w:r w:rsidR="00E003EC" w:rsidRPr="00531CB7">
      <w:rPr>
        <w:color w:val="003DA5"/>
        <w:spacing w:val="1"/>
      </w:rPr>
      <w:t xml:space="preserve"> seattle.gov/police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2B4B" w14:textId="77777777" w:rsidR="00923986" w:rsidRDefault="00923986" w:rsidP="00A30A6F">
      <w:r>
        <w:separator/>
      </w:r>
    </w:p>
  </w:footnote>
  <w:footnote w:type="continuationSeparator" w:id="0">
    <w:p w14:paraId="2CF2DC33" w14:textId="77777777" w:rsidR="00923986" w:rsidRDefault="00923986"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4D35" w14:textId="77777777" w:rsidR="00347FD4" w:rsidRDefault="00347FD4" w:rsidP="00A30A6F">
    <w:pPr>
      <w:pStyle w:val="Header"/>
      <w:rPr>
        <w:sz w:val="16"/>
      </w:rPr>
    </w:pPr>
    <w:r w:rsidRPr="00347FD4">
      <w:rPr>
        <w:noProof/>
        <w:sz w:val="16"/>
      </w:rPr>
      <mc:AlternateContent>
        <mc:Choice Requires="wps">
          <w:drawing>
            <wp:anchor distT="45720" distB="45720" distL="114300" distR="114300" simplePos="0" relativeHeight="251655168" behindDoc="0" locked="0" layoutInCell="1" allowOverlap="1" wp14:anchorId="5A38DADF" wp14:editId="52318F0D">
              <wp:simplePos x="0" y="0"/>
              <wp:positionH relativeFrom="column">
                <wp:posOffset>-59055</wp:posOffset>
              </wp:positionH>
              <wp:positionV relativeFrom="paragraph">
                <wp:posOffset>126794</wp:posOffset>
              </wp:positionV>
              <wp:extent cx="1722755" cy="3117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311785"/>
                      </a:xfrm>
                      <a:prstGeom prst="rect">
                        <a:avLst/>
                      </a:prstGeom>
                      <a:solidFill>
                        <a:srgbClr val="FFFFFF"/>
                      </a:solidFill>
                      <a:ln w="9525">
                        <a:noFill/>
                        <a:miter lim="800000"/>
                        <a:headEnd/>
                        <a:tailEnd/>
                      </a:ln>
                    </wps:spPr>
                    <wps:txbx>
                      <w:txbxContent>
                        <w:p w14:paraId="59061B8B" w14:textId="77777777" w:rsidR="00347FD4" w:rsidRPr="00347FD4" w:rsidRDefault="00347FD4">
                          <w:pPr>
                            <w:rPr>
                              <w:rFonts w:ascii="Seattle Text" w:hAnsi="Seattle Text" w:cs="Seattle Text"/>
                              <w:sz w:val="24"/>
                              <w:szCs w:val="24"/>
                            </w:rPr>
                          </w:pPr>
                          <w:r w:rsidRPr="00347FD4">
                            <w:rPr>
                              <w:rFonts w:ascii="Seattle Text" w:hAnsi="Seattle Text" w:cs="Seattle Text"/>
                              <w:sz w:val="24"/>
                              <w:szCs w:val="24"/>
                            </w:rPr>
                            <w:t xml:space="preserve">Police Department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8DADF" id="_x0000_t202" coordsize="21600,21600" o:spt="202" path="m,l,21600r21600,l21600,xe">
              <v:stroke joinstyle="miter"/>
              <v:path gradientshapeok="t" o:connecttype="rect"/>
            </v:shapetype>
            <v:shape id="Text Box 2" o:spid="_x0000_s1026" type="#_x0000_t202" style="position:absolute;margin-left:-4.65pt;margin-top:10pt;width:135.65pt;height:24.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" stroked="f">
              <v:textbox>
                <w:txbxContent>
                  <w:p w14:paraId="59061B8B" w14:textId="77777777" w:rsidR="00347FD4" w:rsidRPr="00347FD4" w:rsidRDefault="00347FD4">
                    <w:pPr>
                      <w:rPr>
                        <w:rFonts w:ascii="Seattle Text" w:hAnsi="Seattle Text" w:cs="Seattle Text"/>
                        <w:sz w:val="24"/>
                        <w:szCs w:val="24"/>
                      </w:rPr>
                    </w:pPr>
                    <w:r w:rsidRPr="00347FD4">
                      <w:rPr>
                        <w:rFonts w:ascii="Seattle Text" w:hAnsi="Seattle Text" w:cs="Seattle Text"/>
                        <w:sz w:val="24"/>
                        <w:szCs w:val="24"/>
                      </w:rPr>
                      <w:t xml:space="preserve">Police Department </w:t>
                    </w:r>
                  </w:p>
                </w:txbxContent>
              </v:textbox>
              <w10:wrap type="square"/>
            </v:shape>
          </w:pict>
        </mc:Fallback>
      </mc:AlternateContent>
    </w:r>
    <w:r w:rsidRPr="00347FD4">
      <w:rPr>
        <w:noProof/>
        <w:sz w:val="16"/>
      </w:rPr>
      <w:drawing>
        <wp:anchor distT="0" distB="0" distL="114300" distR="114300" simplePos="0" relativeHeight="251659264" behindDoc="0" locked="0" layoutInCell="1" allowOverlap="1" wp14:anchorId="5249D118" wp14:editId="74E76AB8">
          <wp:simplePos x="0" y="0"/>
          <wp:positionH relativeFrom="column">
            <wp:posOffset>-736600</wp:posOffset>
          </wp:positionH>
          <wp:positionV relativeFrom="paragraph">
            <wp:posOffset>-354965</wp:posOffset>
          </wp:positionV>
          <wp:extent cx="1865630" cy="855345"/>
          <wp:effectExtent l="0" t="0" r="0" b="0"/>
          <wp:wrapSquare wrapText="bothSides"/>
          <wp:docPr id="4" name="Picture 4" descr="C:\Users\claytot\Downloads\Seattle-logo_horizontal_blue-black_digita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t\Downloads\Seattle-logo_horizontal_blue-black_digital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69B7B" w14:textId="77777777" w:rsidR="00347FD4" w:rsidRDefault="00347FD4" w:rsidP="00A30A6F">
    <w:pPr>
      <w:pStyle w:val="Header"/>
      <w:rPr>
        <w:sz w:val="16"/>
      </w:rPr>
    </w:pPr>
    <w:r>
      <w:rPr>
        <w:noProof/>
      </w:rPr>
      <mc:AlternateContent>
        <mc:Choice Requires="wps">
          <w:drawing>
            <wp:anchor distT="0" distB="0" distL="114300" distR="114300" simplePos="0" relativeHeight="251660288" behindDoc="0" locked="0" layoutInCell="1" allowOverlap="1" wp14:anchorId="6CF60F59" wp14:editId="36B7C8F0">
              <wp:simplePos x="0" y="0"/>
              <wp:positionH relativeFrom="margin">
                <wp:posOffset>1253490</wp:posOffset>
              </wp:positionH>
              <wp:positionV relativeFrom="paragraph">
                <wp:posOffset>115364</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3E91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7pt,9.1pt" to="493.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" strokecolor="black [3213]">
              <w10:wrap anchorx="margin"/>
            </v:line>
          </w:pict>
        </mc:Fallback>
      </mc:AlternateContent>
    </w:r>
  </w:p>
  <w:p w14:paraId="4FE7A47C" w14:textId="77777777" w:rsidR="00B64D50" w:rsidRPr="00AC5D35" w:rsidRDefault="00B64D50" w:rsidP="00A30A6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0F4E4E"/>
    <w:multiLevelType w:val="multilevel"/>
    <w:tmpl w:val="8BCC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06E26"/>
    <w:multiLevelType w:val="multilevel"/>
    <w:tmpl w:val="0BD8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738E5"/>
    <w:multiLevelType w:val="hybridMultilevel"/>
    <w:tmpl w:val="C554BE00"/>
    <w:lvl w:ilvl="0" w:tplc="7706B20A">
      <w:start w:val="1"/>
      <w:numFmt w:val="bullet"/>
      <w:lvlText w:val=""/>
      <w:lvlJc w:val="left"/>
      <w:pPr>
        <w:ind w:left="720" w:hanging="360"/>
      </w:pPr>
      <w:rPr>
        <w:rFonts w:ascii="Symbol" w:hAnsi="Symbol" w:hint="default"/>
      </w:rPr>
    </w:lvl>
    <w:lvl w:ilvl="1" w:tplc="BED2F48A">
      <w:start w:val="1"/>
      <w:numFmt w:val="bullet"/>
      <w:lvlText w:val="o"/>
      <w:lvlJc w:val="left"/>
      <w:pPr>
        <w:ind w:left="1440" w:hanging="360"/>
      </w:pPr>
      <w:rPr>
        <w:rFonts w:ascii="Courier New" w:hAnsi="Courier New" w:hint="default"/>
      </w:rPr>
    </w:lvl>
    <w:lvl w:ilvl="2" w:tplc="D18CA946">
      <w:start w:val="1"/>
      <w:numFmt w:val="bullet"/>
      <w:lvlText w:val=""/>
      <w:lvlJc w:val="left"/>
      <w:pPr>
        <w:ind w:left="2160" w:hanging="360"/>
      </w:pPr>
      <w:rPr>
        <w:rFonts w:ascii="Wingdings" w:hAnsi="Wingdings" w:hint="default"/>
      </w:rPr>
    </w:lvl>
    <w:lvl w:ilvl="3" w:tplc="81341C1C">
      <w:start w:val="1"/>
      <w:numFmt w:val="bullet"/>
      <w:lvlText w:val=""/>
      <w:lvlJc w:val="left"/>
      <w:pPr>
        <w:ind w:left="2880" w:hanging="360"/>
      </w:pPr>
      <w:rPr>
        <w:rFonts w:ascii="Symbol" w:hAnsi="Symbol" w:hint="default"/>
      </w:rPr>
    </w:lvl>
    <w:lvl w:ilvl="4" w:tplc="B7306414">
      <w:start w:val="1"/>
      <w:numFmt w:val="bullet"/>
      <w:lvlText w:val="o"/>
      <w:lvlJc w:val="left"/>
      <w:pPr>
        <w:ind w:left="3600" w:hanging="360"/>
      </w:pPr>
      <w:rPr>
        <w:rFonts w:ascii="Courier New" w:hAnsi="Courier New" w:hint="default"/>
      </w:rPr>
    </w:lvl>
    <w:lvl w:ilvl="5" w:tplc="DDCEA980">
      <w:start w:val="1"/>
      <w:numFmt w:val="bullet"/>
      <w:lvlText w:val=""/>
      <w:lvlJc w:val="left"/>
      <w:pPr>
        <w:ind w:left="4320" w:hanging="360"/>
      </w:pPr>
      <w:rPr>
        <w:rFonts w:ascii="Wingdings" w:hAnsi="Wingdings" w:hint="default"/>
      </w:rPr>
    </w:lvl>
    <w:lvl w:ilvl="6" w:tplc="14D47FE0">
      <w:start w:val="1"/>
      <w:numFmt w:val="bullet"/>
      <w:lvlText w:val=""/>
      <w:lvlJc w:val="left"/>
      <w:pPr>
        <w:ind w:left="5040" w:hanging="360"/>
      </w:pPr>
      <w:rPr>
        <w:rFonts w:ascii="Symbol" w:hAnsi="Symbol" w:hint="default"/>
      </w:rPr>
    </w:lvl>
    <w:lvl w:ilvl="7" w:tplc="27A2C1CC">
      <w:start w:val="1"/>
      <w:numFmt w:val="bullet"/>
      <w:lvlText w:val="o"/>
      <w:lvlJc w:val="left"/>
      <w:pPr>
        <w:ind w:left="5760" w:hanging="360"/>
      </w:pPr>
      <w:rPr>
        <w:rFonts w:ascii="Courier New" w:hAnsi="Courier New" w:hint="default"/>
      </w:rPr>
    </w:lvl>
    <w:lvl w:ilvl="8" w:tplc="2D547418">
      <w:start w:val="1"/>
      <w:numFmt w:val="bullet"/>
      <w:lvlText w:val=""/>
      <w:lvlJc w:val="left"/>
      <w:pPr>
        <w:ind w:left="6480" w:hanging="360"/>
      </w:pPr>
      <w:rPr>
        <w:rFonts w:ascii="Wingdings" w:hAnsi="Wingdings" w:hint="default"/>
      </w:rPr>
    </w:lvl>
  </w:abstractNum>
  <w:abstractNum w:abstractNumId="7" w15:restartNumberingAfterBreak="0">
    <w:nsid w:val="5C382311"/>
    <w:multiLevelType w:val="hybridMultilevel"/>
    <w:tmpl w:val="146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E4E47"/>
    <w:multiLevelType w:val="multilevel"/>
    <w:tmpl w:val="8B26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333706">
    <w:abstractNumId w:val="3"/>
  </w:num>
  <w:num w:numId="2" w16cid:durableId="1203520221">
    <w:abstractNumId w:val="2"/>
  </w:num>
  <w:num w:numId="3" w16cid:durableId="27068692">
    <w:abstractNumId w:val="1"/>
  </w:num>
  <w:num w:numId="4" w16cid:durableId="946962122">
    <w:abstractNumId w:val="0"/>
  </w:num>
  <w:num w:numId="5" w16cid:durableId="949050963">
    <w:abstractNumId w:val="9"/>
  </w:num>
  <w:num w:numId="6" w16cid:durableId="1794134555">
    <w:abstractNumId w:val="7"/>
  </w:num>
  <w:num w:numId="7" w16cid:durableId="912398269">
    <w:abstractNumId w:val="6"/>
  </w:num>
  <w:num w:numId="8" w16cid:durableId="1178693646">
    <w:abstractNumId w:val="5"/>
  </w:num>
  <w:num w:numId="9" w16cid:durableId="2047830173">
    <w:abstractNumId w:val="8"/>
  </w:num>
  <w:num w:numId="10" w16cid:durableId="1474635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82"/>
    <w:rsid w:val="00027875"/>
    <w:rsid w:val="00091299"/>
    <w:rsid w:val="000B5F09"/>
    <w:rsid w:val="000C45D8"/>
    <w:rsid w:val="000C5E9B"/>
    <w:rsid w:val="00100EA2"/>
    <w:rsid w:val="0010750D"/>
    <w:rsid w:val="00121F3D"/>
    <w:rsid w:val="0012536F"/>
    <w:rsid w:val="00131ABE"/>
    <w:rsid w:val="00143BEC"/>
    <w:rsid w:val="001570D9"/>
    <w:rsid w:val="00166701"/>
    <w:rsid w:val="001B023A"/>
    <w:rsid w:val="001D3B85"/>
    <w:rsid w:val="00226D38"/>
    <w:rsid w:val="002663DF"/>
    <w:rsid w:val="00290A3A"/>
    <w:rsid w:val="002D76EA"/>
    <w:rsid w:val="002F33B7"/>
    <w:rsid w:val="00313DF5"/>
    <w:rsid w:val="00342BE6"/>
    <w:rsid w:val="00342E47"/>
    <w:rsid w:val="00347FD4"/>
    <w:rsid w:val="003C2353"/>
    <w:rsid w:val="003C6D97"/>
    <w:rsid w:val="003C7F7D"/>
    <w:rsid w:val="003F0F7C"/>
    <w:rsid w:val="0040700A"/>
    <w:rsid w:val="00430594"/>
    <w:rsid w:val="00431182"/>
    <w:rsid w:val="004458A2"/>
    <w:rsid w:val="0046184F"/>
    <w:rsid w:val="00472D08"/>
    <w:rsid w:val="00475B36"/>
    <w:rsid w:val="004909A0"/>
    <w:rsid w:val="00496D84"/>
    <w:rsid w:val="004D7DAC"/>
    <w:rsid w:val="00531CB7"/>
    <w:rsid w:val="00573327"/>
    <w:rsid w:val="00575B64"/>
    <w:rsid w:val="00593AB0"/>
    <w:rsid w:val="00594971"/>
    <w:rsid w:val="005A2833"/>
    <w:rsid w:val="005C2724"/>
    <w:rsid w:val="005E0391"/>
    <w:rsid w:val="005E50DF"/>
    <w:rsid w:val="00606584"/>
    <w:rsid w:val="0061438F"/>
    <w:rsid w:val="00626BA0"/>
    <w:rsid w:val="0064724E"/>
    <w:rsid w:val="006B4C50"/>
    <w:rsid w:val="0072672A"/>
    <w:rsid w:val="007325AE"/>
    <w:rsid w:val="00742CDA"/>
    <w:rsid w:val="00757A03"/>
    <w:rsid w:val="00764593"/>
    <w:rsid w:val="007E6041"/>
    <w:rsid w:val="007E6B09"/>
    <w:rsid w:val="00827A2A"/>
    <w:rsid w:val="00860EC0"/>
    <w:rsid w:val="008C0C18"/>
    <w:rsid w:val="008D7E4B"/>
    <w:rsid w:val="008E046D"/>
    <w:rsid w:val="009003B6"/>
    <w:rsid w:val="00923986"/>
    <w:rsid w:val="00932947"/>
    <w:rsid w:val="009B113D"/>
    <w:rsid w:val="009B62C3"/>
    <w:rsid w:val="009D6849"/>
    <w:rsid w:val="009D7D17"/>
    <w:rsid w:val="00A0614D"/>
    <w:rsid w:val="00A22B82"/>
    <w:rsid w:val="00A30A6F"/>
    <w:rsid w:val="00A637F1"/>
    <w:rsid w:val="00A82A1D"/>
    <w:rsid w:val="00A969C1"/>
    <w:rsid w:val="00AC0A9F"/>
    <w:rsid w:val="00AC5D35"/>
    <w:rsid w:val="00AE6919"/>
    <w:rsid w:val="00AF12C3"/>
    <w:rsid w:val="00B0440E"/>
    <w:rsid w:val="00B0790E"/>
    <w:rsid w:val="00B119EC"/>
    <w:rsid w:val="00B17EBE"/>
    <w:rsid w:val="00B41E83"/>
    <w:rsid w:val="00B64D50"/>
    <w:rsid w:val="00B75F2A"/>
    <w:rsid w:val="00B760A3"/>
    <w:rsid w:val="00B91082"/>
    <w:rsid w:val="00BB36FE"/>
    <w:rsid w:val="00BD21F6"/>
    <w:rsid w:val="00BE4A92"/>
    <w:rsid w:val="00C00794"/>
    <w:rsid w:val="00C6734E"/>
    <w:rsid w:val="00C716AB"/>
    <w:rsid w:val="00C7605A"/>
    <w:rsid w:val="00C76755"/>
    <w:rsid w:val="00C80CE2"/>
    <w:rsid w:val="00C80DC5"/>
    <w:rsid w:val="00C8237F"/>
    <w:rsid w:val="00CA2272"/>
    <w:rsid w:val="00CA2E40"/>
    <w:rsid w:val="00CE2A27"/>
    <w:rsid w:val="00CE4ABA"/>
    <w:rsid w:val="00D042AF"/>
    <w:rsid w:val="00D91A93"/>
    <w:rsid w:val="00DE3B36"/>
    <w:rsid w:val="00E003EC"/>
    <w:rsid w:val="00E018CE"/>
    <w:rsid w:val="00E1033B"/>
    <w:rsid w:val="00E26595"/>
    <w:rsid w:val="00ED6B38"/>
    <w:rsid w:val="00F0590E"/>
    <w:rsid w:val="00F22CE0"/>
    <w:rsid w:val="00F400BF"/>
    <w:rsid w:val="00F83952"/>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4C5569"/>
  <w15:docId w15:val="{114CE0FA-30D0-4115-95A2-23B2F76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EC"/>
    <w:pPr>
      <w:spacing w:after="160" w:line="259" w:lineRule="auto"/>
    </w:p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34"/>
    <w:qFormat/>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paragraph" w:styleId="NoSpacing">
    <w:name w:val="No Spacing"/>
    <w:uiPriority w:val="1"/>
    <w:qFormat/>
    <w:rsid w:val="00AC0A9F"/>
    <w:pPr>
      <w:spacing w:after="0" w:line="240" w:lineRule="auto"/>
    </w:pPr>
  </w:style>
  <w:style w:type="character" w:styleId="CommentReference">
    <w:name w:val="annotation reference"/>
    <w:basedOn w:val="DefaultParagraphFont"/>
    <w:uiPriority w:val="99"/>
    <w:semiHidden/>
    <w:unhideWhenUsed/>
    <w:rsid w:val="00472D08"/>
    <w:rPr>
      <w:sz w:val="16"/>
      <w:szCs w:val="16"/>
    </w:rPr>
  </w:style>
  <w:style w:type="paragraph" w:styleId="CommentText">
    <w:name w:val="annotation text"/>
    <w:basedOn w:val="Normal"/>
    <w:link w:val="CommentTextChar"/>
    <w:uiPriority w:val="99"/>
    <w:semiHidden/>
    <w:unhideWhenUsed/>
    <w:rsid w:val="00472D08"/>
    <w:pPr>
      <w:spacing w:line="240" w:lineRule="auto"/>
    </w:pPr>
    <w:rPr>
      <w:sz w:val="20"/>
      <w:szCs w:val="20"/>
    </w:rPr>
  </w:style>
  <w:style w:type="character" w:customStyle="1" w:styleId="CommentTextChar">
    <w:name w:val="Comment Text Char"/>
    <w:basedOn w:val="DefaultParagraphFont"/>
    <w:link w:val="CommentText"/>
    <w:uiPriority w:val="99"/>
    <w:semiHidden/>
    <w:rsid w:val="00472D08"/>
    <w:rPr>
      <w:sz w:val="20"/>
      <w:szCs w:val="20"/>
    </w:rPr>
  </w:style>
  <w:style w:type="paragraph" w:styleId="CommentSubject">
    <w:name w:val="annotation subject"/>
    <w:basedOn w:val="CommentText"/>
    <w:next w:val="CommentText"/>
    <w:link w:val="CommentSubjectChar"/>
    <w:uiPriority w:val="99"/>
    <w:semiHidden/>
    <w:unhideWhenUsed/>
    <w:rsid w:val="00472D08"/>
    <w:rPr>
      <w:b/>
      <w:bCs/>
    </w:rPr>
  </w:style>
  <w:style w:type="character" w:customStyle="1" w:styleId="CommentSubjectChar">
    <w:name w:val="Comment Subject Char"/>
    <w:basedOn w:val="CommentTextChar"/>
    <w:link w:val="CommentSubject"/>
    <w:uiPriority w:val="99"/>
    <w:semiHidden/>
    <w:rsid w:val="00472D08"/>
    <w:rPr>
      <w:b/>
      <w:bCs/>
      <w:sz w:val="20"/>
      <w:szCs w:val="20"/>
    </w:rPr>
  </w:style>
  <w:style w:type="paragraph" w:styleId="Revision">
    <w:name w:val="Revision"/>
    <w:hidden/>
    <w:uiPriority w:val="99"/>
    <w:semiHidden/>
    <w:rsid w:val="00472D08"/>
    <w:pPr>
      <w:spacing w:after="0" w:line="240" w:lineRule="auto"/>
    </w:pPr>
  </w:style>
  <w:style w:type="paragraph" w:styleId="NormalWeb">
    <w:name w:val="Normal (Web)"/>
    <w:basedOn w:val="Normal"/>
    <w:uiPriority w:val="99"/>
    <w:semiHidden/>
    <w:unhideWhenUsed/>
    <w:rsid w:val="002663DF"/>
    <w:pPr>
      <w:spacing w:after="225" w:line="240" w:lineRule="auto"/>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2744">
      <w:bodyDiv w:val="1"/>
      <w:marLeft w:val="0"/>
      <w:marRight w:val="0"/>
      <w:marTop w:val="0"/>
      <w:marBottom w:val="0"/>
      <w:divBdr>
        <w:top w:val="none" w:sz="0" w:space="0" w:color="auto"/>
        <w:left w:val="none" w:sz="0" w:space="0" w:color="auto"/>
        <w:bottom w:val="none" w:sz="0" w:space="0" w:color="auto"/>
        <w:right w:val="none" w:sz="0" w:space="0" w:color="auto"/>
      </w:divBdr>
      <w:divsChild>
        <w:div w:id="546534015">
          <w:marLeft w:val="0"/>
          <w:marRight w:val="0"/>
          <w:marTop w:val="0"/>
          <w:marBottom w:val="0"/>
          <w:divBdr>
            <w:top w:val="none" w:sz="0" w:space="0" w:color="auto"/>
            <w:left w:val="none" w:sz="0" w:space="0" w:color="auto"/>
            <w:bottom w:val="none" w:sz="0" w:space="0" w:color="auto"/>
            <w:right w:val="none" w:sz="0" w:space="0" w:color="auto"/>
          </w:divBdr>
          <w:divsChild>
            <w:div w:id="432670107">
              <w:marLeft w:val="0"/>
              <w:marRight w:val="0"/>
              <w:marTop w:val="0"/>
              <w:marBottom w:val="0"/>
              <w:divBdr>
                <w:top w:val="none" w:sz="0" w:space="0" w:color="auto"/>
                <w:left w:val="none" w:sz="0" w:space="0" w:color="auto"/>
                <w:bottom w:val="none" w:sz="0" w:space="0" w:color="auto"/>
                <w:right w:val="none" w:sz="0" w:space="0" w:color="auto"/>
              </w:divBdr>
              <w:divsChild>
                <w:div w:id="571230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58175154">
      <w:bodyDiv w:val="1"/>
      <w:marLeft w:val="0"/>
      <w:marRight w:val="0"/>
      <w:marTop w:val="0"/>
      <w:marBottom w:val="0"/>
      <w:divBdr>
        <w:top w:val="none" w:sz="0" w:space="0" w:color="auto"/>
        <w:left w:val="none" w:sz="0" w:space="0" w:color="auto"/>
        <w:bottom w:val="none" w:sz="0" w:space="0" w:color="auto"/>
        <w:right w:val="none" w:sz="0" w:space="0" w:color="auto"/>
      </w:divBdr>
    </w:div>
    <w:div w:id="718288881">
      <w:bodyDiv w:val="1"/>
      <w:marLeft w:val="0"/>
      <w:marRight w:val="0"/>
      <w:marTop w:val="0"/>
      <w:marBottom w:val="0"/>
      <w:divBdr>
        <w:top w:val="none" w:sz="0" w:space="0" w:color="auto"/>
        <w:left w:val="none" w:sz="0" w:space="0" w:color="auto"/>
        <w:bottom w:val="none" w:sz="0" w:space="0" w:color="auto"/>
        <w:right w:val="none" w:sz="0" w:space="0" w:color="auto"/>
      </w:divBdr>
    </w:div>
    <w:div w:id="728069661">
      <w:bodyDiv w:val="1"/>
      <w:marLeft w:val="0"/>
      <w:marRight w:val="0"/>
      <w:marTop w:val="0"/>
      <w:marBottom w:val="0"/>
      <w:divBdr>
        <w:top w:val="none" w:sz="0" w:space="0" w:color="auto"/>
        <w:left w:val="none" w:sz="0" w:space="0" w:color="auto"/>
        <w:bottom w:val="none" w:sz="0" w:space="0" w:color="auto"/>
        <w:right w:val="none" w:sz="0" w:space="0" w:color="auto"/>
      </w:divBdr>
    </w:div>
    <w:div w:id="1448819616">
      <w:bodyDiv w:val="1"/>
      <w:marLeft w:val="0"/>
      <w:marRight w:val="0"/>
      <w:marTop w:val="0"/>
      <w:marBottom w:val="0"/>
      <w:divBdr>
        <w:top w:val="none" w:sz="0" w:space="0" w:color="auto"/>
        <w:left w:val="none" w:sz="0" w:space="0" w:color="auto"/>
        <w:bottom w:val="none" w:sz="0" w:space="0" w:color="auto"/>
        <w:right w:val="none" w:sz="0" w:space="0" w:color="auto"/>
      </w:divBdr>
    </w:div>
    <w:div w:id="1452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ex.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lepse@teex.ta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attle.gov\dept\SPDSHARED\SPD%20Templates\ALL%20FORMS\(letterhead)_SP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3C1B202522174090D2CC72598F8AFD" ma:contentTypeVersion="5" ma:contentTypeDescription="Create a new document." ma:contentTypeScope="" ma:versionID="a0ab8828b1bed919ce40e49b6e3aa33b">
  <xsd:schema xmlns:xsd="http://www.w3.org/2001/XMLSchema" xmlns:xs="http://www.w3.org/2001/XMLSchema" xmlns:p="http://schemas.microsoft.com/office/2006/metadata/properties" xmlns:ns2="8e4f303d-ac8d-420f-a273-87ab35f83238" xmlns:ns3="e695cd32-d837-4035-bc77-988a22e51945" targetNamespace="http://schemas.microsoft.com/office/2006/metadata/properties" ma:root="true" ma:fieldsID="85a19db77b0bc959cb5b5931ac84969b" ns2:_="" ns3:_="">
    <xsd:import namespace="8e4f303d-ac8d-420f-a273-87ab35f83238"/>
    <xsd:import namespace="e695cd32-d837-4035-bc77-988a22e519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303d-ac8d-420f-a273-87ab35f832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5cd32-d837-4035-bc77-988a22e519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CE343-F74B-4CF5-B81D-2DBE8ADA12C5}">
  <ds:schemaRefs>
    <ds:schemaRef ds:uri="http://schemas.openxmlformats.org/officeDocument/2006/bibliography"/>
  </ds:schemaRefs>
</ds:datastoreItem>
</file>

<file path=customXml/itemProps3.xml><?xml version="1.0" encoding="utf-8"?>
<ds:datastoreItem xmlns:ds="http://schemas.openxmlformats.org/officeDocument/2006/customXml" ds:itemID="{961634CD-917B-408B-9E66-07C21F79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303d-ac8d-420f-a273-87ab35f83238"/>
    <ds:schemaRef ds:uri="e695cd32-d837-4035-bc77-988a22e5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174BF0-A187-43CC-9F99-DFD35070A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(letterhead)_SPD letterhead template</Template>
  <TotalTime>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Case, Bruce</dc:creator>
  <cp:lastModifiedBy>Case, Bruce</cp:lastModifiedBy>
  <cp:revision>6</cp:revision>
  <cp:lastPrinted>2018-05-23T18:08:00Z</cp:lastPrinted>
  <dcterms:created xsi:type="dcterms:W3CDTF">2024-03-26T18:13:00Z</dcterms:created>
  <dcterms:modified xsi:type="dcterms:W3CDTF">2024-03-26T19:08:00Z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0x0101007D3C1B202522174090D2CC72598F8AFD</vt:lpwstr>
  </property>
</Properties>
</file>