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5501FDFB" w:rsidR="00E47A67" w:rsidRPr="00E47A67" w:rsidRDefault="001D1E48"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21C360F">
            <wp:simplePos x="0" y="0"/>
            <wp:positionH relativeFrom="margin">
              <wp:posOffset>2426335</wp:posOffset>
            </wp:positionH>
            <wp:positionV relativeFrom="margin">
              <wp:posOffset>153670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1A350289" w14:textId="3594C425" w:rsidR="00E47A67" w:rsidRPr="00D14B62" w:rsidRDefault="00E47A67" w:rsidP="00D14B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7EAF08A6" w14:textId="6682CD7A"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 xml:space="preserve">REQUEST FOR </w:t>
      </w:r>
      <w:r w:rsidR="00D939A1">
        <w:rPr>
          <w:rFonts w:asciiTheme="minorHAnsi" w:hAnsiTheme="minorHAnsi" w:cstheme="minorHAnsi"/>
          <w:b/>
        </w:rPr>
        <w:t>QUALIFICATIONS (RFQ)</w:t>
      </w:r>
    </w:p>
    <w:p w14:paraId="1BEBC211" w14:textId="444EEBAD" w:rsidR="00E47A67" w:rsidRPr="00E47A67" w:rsidRDefault="00D939A1" w:rsidP="00E47A67">
      <w:pPr>
        <w:overflowPunct/>
        <w:autoSpaceDE/>
        <w:autoSpaceDN/>
        <w:adjustRightInd/>
        <w:ind w:left="360" w:right="360"/>
        <w:jc w:val="center"/>
        <w:textAlignment w:val="auto"/>
        <w:rPr>
          <w:rFonts w:asciiTheme="minorHAnsi" w:hAnsiTheme="minorHAnsi" w:cstheme="minorHAnsi"/>
          <w:b/>
        </w:rPr>
      </w:pPr>
      <w:bookmarkStart w:id="0" w:name="_Hlk112227668"/>
      <w:r>
        <w:rPr>
          <w:rFonts w:asciiTheme="minorHAnsi" w:hAnsiTheme="minorHAnsi" w:cstheme="minorHAnsi"/>
          <w:b/>
        </w:rPr>
        <w:t>RFQ</w:t>
      </w:r>
      <w:r w:rsidR="00E47A67" w:rsidRPr="00E47A67">
        <w:rPr>
          <w:rFonts w:asciiTheme="minorHAnsi" w:hAnsiTheme="minorHAnsi" w:cstheme="minorHAnsi"/>
          <w:b/>
        </w:rPr>
        <w:t xml:space="preserve"> NO. </w:t>
      </w:r>
      <w:r w:rsidR="00054ED2">
        <w:rPr>
          <w:rFonts w:asciiTheme="minorHAnsi" w:hAnsiTheme="minorHAnsi" w:cstheme="minorHAnsi"/>
          <w:b/>
        </w:rPr>
        <w:t>2024</w:t>
      </w:r>
      <w:r w:rsidR="0074447F">
        <w:rPr>
          <w:rFonts w:asciiTheme="minorHAnsi" w:hAnsiTheme="minorHAnsi" w:cstheme="minorHAnsi"/>
          <w:b/>
        </w:rPr>
        <w:t xml:space="preserve"> </w:t>
      </w:r>
      <w:r w:rsidR="00054ED2">
        <w:rPr>
          <w:rFonts w:asciiTheme="minorHAnsi" w:hAnsiTheme="minorHAnsi" w:cstheme="minorHAnsi"/>
          <w:b/>
        </w:rPr>
        <w:t>Criminal Law</w:t>
      </w:r>
      <w:r w:rsidR="0069755C">
        <w:rPr>
          <w:rFonts w:asciiTheme="minorHAnsi" w:hAnsiTheme="minorHAnsi" w:cstheme="minorHAnsi"/>
          <w:b/>
        </w:rPr>
        <w:t xml:space="preserve"> Instruction</w:t>
      </w:r>
      <w:r w:rsidR="003B1E41">
        <w:rPr>
          <w:rFonts w:asciiTheme="minorHAnsi" w:hAnsiTheme="minorHAnsi" w:cstheme="minorHAnsi"/>
          <w:b/>
        </w:rPr>
        <w:t xml:space="preserve"> – </w:t>
      </w:r>
      <w:r w:rsidR="00054ED2">
        <w:rPr>
          <w:rFonts w:asciiTheme="minorHAnsi" w:hAnsiTheme="minorHAnsi" w:cstheme="minorHAnsi"/>
          <w:b/>
        </w:rPr>
        <w:t>Basic Training Division</w:t>
      </w: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trPr>
          <w:trHeight w:val="350"/>
        </w:trPr>
        <w:tc>
          <w:tcPr>
            <w:tcW w:w="10594" w:type="dxa"/>
            <w:gridSpan w:val="3"/>
            <w:shd w:val="pct10" w:color="auto" w:fill="auto"/>
          </w:tcPr>
          <w:p w14:paraId="44372E98" w14:textId="1EDD150F" w:rsidR="00E47A67" w:rsidRPr="00E47A67" w:rsidRDefault="00877E41"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bookmarkEnd w:id="0"/>
            <w:r>
              <w:rPr>
                <w:rFonts w:asciiTheme="minorHAnsi" w:hAnsiTheme="minorHAnsi" w:cstheme="minorHAnsi"/>
                <w:b/>
              </w:rPr>
              <w:t xml:space="preserve">Estimated </w:t>
            </w:r>
            <w:r w:rsidR="00E47A67" w:rsidRPr="00E47A67">
              <w:rPr>
                <w:rFonts w:asciiTheme="minorHAnsi" w:hAnsiTheme="minorHAnsi" w:cstheme="minorHAnsi"/>
                <w:b/>
              </w:rPr>
              <w:t>Procurement Schedule</w:t>
            </w:r>
            <w:bookmarkEnd w:id="1"/>
            <w:bookmarkEnd w:id="2"/>
          </w:p>
        </w:tc>
      </w:tr>
      <w:tr w:rsidR="00E47A67" w:rsidRPr="00E47A67" w14:paraId="042EDFDD" w14:textId="77777777">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C74DAE" w:rsidRPr="00E47A67" w14:paraId="752C5491" w14:textId="77777777">
        <w:tc>
          <w:tcPr>
            <w:tcW w:w="4865" w:type="dxa"/>
          </w:tcPr>
          <w:p w14:paraId="154EE3F9" w14:textId="415CBD9C" w:rsidR="00C74DAE" w:rsidRPr="00E47A67" w:rsidRDefault="00C74DAE" w:rsidP="00C74DAE">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Issue Request for </w:t>
            </w:r>
            <w:r w:rsidR="00D939A1">
              <w:rPr>
                <w:rFonts w:asciiTheme="minorHAnsi" w:hAnsiTheme="minorHAnsi" w:cstheme="minorHAnsi"/>
              </w:rPr>
              <w:t>Qualifications</w:t>
            </w:r>
            <w:r>
              <w:rPr>
                <w:rFonts w:asciiTheme="minorHAnsi" w:hAnsiTheme="minorHAnsi" w:cstheme="minorHAnsi"/>
              </w:rPr>
              <w:t xml:space="preserve"> (WEBS Posting)</w:t>
            </w:r>
          </w:p>
        </w:tc>
        <w:tc>
          <w:tcPr>
            <w:tcW w:w="2744" w:type="dxa"/>
            <w:shd w:val="clear" w:color="auto" w:fill="auto"/>
            <w:vAlign w:val="center"/>
          </w:tcPr>
          <w:p w14:paraId="0E8C9443" w14:textId="2889C4B8" w:rsidR="00C74DAE" w:rsidRPr="00E47A67" w:rsidRDefault="007D4684"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w:t>
            </w:r>
            <w:r w:rsidR="0062219C">
              <w:rPr>
                <w:rFonts w:asciiTheme="minorHAnsi" w:hAnsiTheme="minorHAnsi" w:cstheme="minorHAnsi"/>
                <w:b/>
              </w:rPr>
              <w:t xml:space="preserve">, </w:t>
            </w:r>
            <w:r w:rsidR="00970BA0">
              <w:rPr>
                <w:rFonts w:asciiTheme="minorHAnsi" w:hAnsiTheme="minorHAnsi" w:cstheme="minorHAnsi"/>
                <w:b/>
              </w:rPr>
              <w:t>May 7</w:t>
            </w:r>
            <w:r w:rsidR="0062219C">
              <w:rPr>
                <w:rFonts w:asciiTheme="minorHAnsi" w:hAnsiTheme="minorHAnsi" w:cstheme="minorHAnsi"/>
                <w:b/>
              </w:rPr>
              <w:t>, 202</w:t>
            </w:r>
            <w:r w:rsidR="00054ED2">
              <w:rPr>
                <w:rFonts w:asciiTheme="minorHAnsi" w:hAnsiTheme="minorHAnsi" w:cstheme="minorHAnsi"/>
                <w:b/>
              </w:rPr>
              <w:t>4</w:t>
            </w:r>
          </w:p>
        </w:tc>
        <w:tc>
          <w:tcPr>
            <w:tcW w:w="2985" w:type="dxa"/>
            <w:shd w:val="clear" w:color="auto" w:fill="auto"/>
            <w:vAlign w:val="center"/>
          </w:tcPr>
          <w:p w14:paraId="422088C9" w14:textId="0573A5A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8E21F3" w:rsidRPr="00E47A67" w14:paraId="7CB2194D"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1DBA5B3C" w14:textId="15484632"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w:t>
            </w:r>
            <w:r w:rsidR="00D939A1">
              <w:rPr>
                <w:rFonts w:asciiTheme="minorHAnsi" w:hAnsiTheme="minorHAnsi" w:cstheme="minorHAnsi"/>
              </w:rPr>
              <w:t>Q</w:t>
            </w:r>
            <w:r>
              <w:rPr>
                <w:rFonts w:asciiTheme="minorHAnsi" w:hAnsiTheme="minorHAnsi" w:cstheme="minorHAnsi"/>
              </w:rPr>
              <w:t xml:space="preserve"> </w:t>
            </w:r>
            <w:r w:rsidR="00D939A1">
              <w:rPr>
                <w:rFonts w:asciiTheme="minorHAnsi" w:hAnsiTheme="minorHAnsi" w:cstheme="minorHAnsi"/>
              </w:rPr>
              <w:t>Coordinator</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114ADD6C" w14:textId="17F9FFCA" w:rsidR="008E21F3" w:rsidRDefault="0033263D"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 </w:t>
            </w:r>
            <w:r w:rsidR="007D4684">
              <w:rPr>
                <w:rFonts w:asciiTheme="minorHAnsi" w:hAnsiTheme="minorHAnsi" w:cstheme="minorHAnsi"/>
                <w:b/>
              </w:rPr>
              <w:t>Tuesday</w:t>
            </w:r>
            <w:r w:rsidR="00D94397">
              <w:rPr>
                <w:rFonts w:asciiTheme="minorHAnsi" w:hAnsiTheme="minorHAnsi" w:cstheme="minorHAnsi"/>
                <w:b/>
              </w:rPr>
              <w:t xml:space="preserve">, </w:t>
            </w:r>
            <w:r w:rsidR="00970BA0">
              <w:rPr>
                <w:rFonts w:asciiTheme="minorHAnsi" w:hAnsiTheme="minorHAnsi" w:cstheme="minorHAnsi"/>
                <w:b/>
              </w:rPr>
              <w:t>May 14</w:t>
            </w:r>
            <w:r w:rsidR="00054ED2">
              <w:rPr>
                <w:rFonts w:asciiTheme="minorHAnsi" w:hAnsiTheme="minorHAnsi" w:cstheme="minorHAnsi"/>
                <w:b/>
              </w:rPr>
              <w:t>,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001D3CCC" w14:textId="5D56750A" w:rsidR="008E21F3" w:rsidRPr="00E47A67" w:rsidRDefault="00D94397"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8E21F3" w:rsidRPr="00E47A67" w14:paraId="3AC1C75F"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57818BD8" w14:textId="387C5609"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Issue amendment to </w:t>
            </w:r>
            <w:r w:rsidR="00D939A1">
              <w:rPr>
                <w:rFonts w:asciiTheme="minorHAnsi" w:hAnsiTheme="minorHAnsi" w:cstheme="minorHAnsi"/>
              </w:rPr>
              <w:t>RFQ</w:t>
            </w:r>
            <w:r w:rsidRPr="00E47A67">
              <w:rPr>
                <w:rFonts w:asciiTheme="minorHAnsi" w:hAnsiTheme="minorHAnsi" w:cstheme="minorHAnsi"/>
              </w:rPr>
              <w:t xml:space="preserve"> (if applicable)</w:t>
            </w:r>
          </w:p>
          <w:p w14:paraId="1FDEC2D9" w14:textId="77777777"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3FE5CF75" w14:textId="0989B01F" w:rsidR="008E21F3" w:rsidRPr="00E47A67" w:rsidRDefault="00D94397"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Monday, </w:t>
            </w:r>
            <w:r w:rsidR="00970BA0">
              <w:rPr>
                <w:rFonts w:asciiTheme="minorHAnsi" w:hAnsiTheme="minorHAnsi" w:cstheme="minorHAnsi"/>
                <w:b/>
              </w:rPr>
              <w:t>May 13</w:t>
            </w:r>
            <w:r w:rsidR="00054ED2">
              <w:rPr>
                <w:rFonts w:asciiTheme="minorHAnsi" w:hAnsiTheme="minorHAnsi" w:cstheme="minorHAnsi"/>
                <w:b/>
              </w:rPr>
              <w:t>,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6E548010" w14:textId="77777777" w:rsidR="008E21F3" w:rsidRPr="00E47A67" w:rsidRDefault="008E21F3"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8E21F3" w:rsidRPr="00E47A67" w14:paraId="2E4D3E73"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370A4E2C" w14:textId="77777777"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2165AC7A" w14:textId="6EA2F560" w:rsidR="008E21F3" w:rsidRPr="00E47A67" w:rsidRDefault="00970BA0"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w:t>
            </w:r>
            <w:r w:rsidR="00D94397">
              <w:rPr>
                <w:rFonts w:asciiTheme="minorHAnsi" w:hAnsiTheme="minorHAnsi" w:cstheme="minorHAnsi"/>
                <w:b/>
              </w:rPr>
              <w:t xml:space="preserve">, </w:t>
            </w:r>
            <w:r w:rsidR="00054ED2">
              <w:rPr>
                <w:rFonts w:asciiTheme="minorHAnsi" w:hAnsiTheme="minorHAnsi" w:cstheme="minorHAnsi"/>
                <w:b/>
              </w:rPr>
              <w:t>May</w:t>
            </w:r>
            <w:r>
              <w:rPr>
                <w:rFonts w:asciiTheme="minorHAnsi" w:hAnsiTheme="minorHAnsi" w:cstheme="minorHAnsi"/>
                <w:b/>
              </w:rPr>
              <w:t xml:space="preserve"> 16</w:t>
            </w:r>
            <w:r w:rsidR="00054ED2">
              <w:rPr>
                <w:rFonts w:asciiTheme="minorHAnsi" w:hAnsiTheme="minorHAnsi" w:cstheme="minorHAnsi"/>
                <w:b/>
              </w:rPr>
              <w:t>,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54968A87" w14:textId="77777777" w:rsidR="008E21F3" w:rsidRPr="00E47A67" w:rsidRDefault="008E21F3"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56BC4DEC" w14:textId="77777777">
        <w:tc>
          <w:tcPr>
            <w:tcW w:w="4865" w:type="dxa"/>
            <w:tcBorders>
              <w:top w:val="double" w:sz="4" w:space="0" w:color="auto"/>
              <w:left w:val="double" w:sz="4" w:space="0" w:color="auto"/>
              <w:bottom w:val="double" w:sz="4" w:space="0" w:color="auto"/>
            </w:tcBorders>
            <w:shd w:val="clear" w:color="auto" w:fill="auto"/>
          </w:tcPr>
          <w:p w14:paraId="0C114F38" w14:textId="5DF60176" w:rsidR="00C74DAE" w:rsidRPr="00E47A67" w:rsidRDefault="00C657C2"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Qualifications</w:t>
            </w:r>
            <w:r w:rsidR="00C74DAE" w:rsidRPr="00E47A67">
              <w:rPr>
                <w:rFonts w:asciiTheme="minorHAnsi" w:hAnsiTheme="minorHAnsi" w:cstheme="minorHAnsi"/>
              </w:rPr>
              <w:t xml:space="preserve"> due</w:t>
            </w:r>
          </w:p>
          <w:p w14:paraId="0F18E114" w14:textId="24529FE6" w:rsidR="00C74DAE" w:rsidRPr="00E47A67" w:rsidRDefault="00C657C2"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Qualifications</w:t>
            </w:r>
            <w:r w:rsidR="00C74DAE" w:rsidRPr="00E47A67">
              <w:rPr>
                <w:rFonts w:asciiTheme="minorHAnsi" w:hAnsiTheme="minorHAnsi" w:cstheme="minorHAnsi"/>
              </w:rPr>
              <w:t xml:space="preserve">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329EB1CD" w:rsidR="00C74DAE" w:rsidRPr="00E47A67" w:rsidRDefault="00970BA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w:t>
            </w:r>
            <w:r w:rsidR="00D94397">
              <w:rPr>
                <w:rFonts w:asciiTheme="minorHAnsi" w:hAnsiTheme="minorHAnsi" w:cstheme="minorHAnsi"/>
                <w:b/>
              </w:rPr>
              <w:t xml:space="preserve">, </w:t>
            </w:r>
            <w:r w:rsidR="00054ED2">
              <w:rPr>
                <w:rFonts w:asciiTheme="minorHAnsi" w:hAnsiTheme="minorHAnsi" w:cstheme="minorHAnsi"/>
                <w:b/>
              </w:rPr>
              <w:t xml:space="preserve">May </w:t>
            </w:r>
            <w:r>
              <w:rPr>
                <w:rFonts w:asciiTheme="minorHAnsi" w:hAnsiTheme="minorHAnsi" w:cstheme="minorHAnsi"/>
                <w:b/>
              </w:rPr>
              <w:t>23</w:t>
            </w:r>
            <w:r w:rsidR="00D94397">
              <w:rPr>
                <w:rFonts w:asciiTheme="minorHAnsi" w:hAnsiTheme="minorHAnsi" w:cstheme="minorHAnsi"/>
                <w:b/>
              </w:rPr>
              <w:t>, 20</w:t>
            </w:r>
            <w:r w:rsidR="00054ED2">
              <w:rPr>
                <w:rFonts w:asciiTheme="minorHAnsi" w:hAnsiTheme="minorHAnsi" w:cstheme="minorHAnsi"/>
                <w:b/>
              </w:rPr>
              <w:t>24</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3F213C0E" w14:textId="77777777">
        <w:tc>
          <w:tcPr>
            <w:tcW w:w="4865" w:type="dxa"/>
            <w:shd w:val="clear" w:color="auto" w:fill="auto"/>
          </w:tcPr>
          <w:p w14:paraId="72702870" w14:textId="48A4E1C3" w:rsidR="00C74DAE" w:rsidRPr="00E47A67" w:rsidRDefault="00F37B1D"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Qualification</w:t>
            </w:r>
            <w:r w:rsidR="00C74DAE">
              <w:rPr>
                <w:rFonts w:asciiTheme="minorHAnsi" w:hAnsiTheme="minorHAnsi" w:cstheme="minorHAnsi"/>
              </w:rPr>
              <w:t xml:space="preserve"> Evaluations</w:t>
            </w:r>
          </w:p>
        </w:tc>
        <w:tc>
          <w:tcPr>
            <w:tcW w:w="2744" w:type="dxa"/>
            <w:shd w:val="clear" w:color="auto" w:fill="auto"/>
            <w:vAlign w:val="center"/>
          </w:tcPr>
          <w:p w14:paraId="53CC54B6" w14:textId="0C3883AD" w:rsidR="00C74DAE" w:rsidRDefault="00970BA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Week of May 27-31</w:t>
            </w:r>
            <w:r w:rsidR="00054ED2">
              <w:rPr>
                <w:rFonts w:asciiTheme="minorHAnsi" w:hAnsiTheme="minorHAnsi" w:cstheme="minorHAnsi"/>
                <w:b/>
              </w:rPr>
              <w:t>, 2024</w:t>
            </w:r>
          </w:p>
        </w:tc>
        <w:tc>
          <w:tcPr>
            <w:tcW w:w="2985" w:type="dxa"/>
            <w:shd w:val="clear" w:color="auto" w:fill="auto"/>
            <w:vAlign w:val="center"/>
          </w:tcPr>
          <w:p w14:paraId="60DAA60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5DBF3CCB" w14:textId="77777777">
        <w:tc>
          <w:tcPr>
            <w:tcW w:w="4865" w:type="dxa"/>
            <w:shd w:val="clear" w:color="auto" w:fill="auto"/>
          </w:tcPr>
          <w:p w14:paraId="11063EBD" w14:textId="516C7C41"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Announce “Apparent Successful </w:t>
            </w:r>
            <w:r w:rsidR="00F37B1D">
              <w:rPr>
                <w:rFonts w:asciiTheme="minorHAnsi" w:hAnsiTheme="minorHAnsi" w:cstheme="minorHAnsi"/>
              </w:rPr>
              <w:t>Vendor</w:t>
            </w:r>
            <w:r w:rsidRPr="00E47A67">
              <w:rPr>
                <w:rFonts w:asciiTheme="minorHAnsi" w:hAnsiTheme="minorHAnsi" w:cstheme="minorHAnsi"/>
              </w:rPr>
              <w:t>(s) (AS</w:t>
            </w:r>
            <w:r w:rsidR="00F37B1D">
              <w:rPr>
                <w:rFonts w:asciiTheme="minorHAnsi" w:hAnsiTheme="minorHAnsi" w:cstheme="minorHAnsi"/>
              </w:rPr>
              <w:t>V</w:t>
            </w:r>
            <w:r w:rsidRPr="00E47A67">
              <w:rPr>
                <w:rFonts w:asciiTheme="minorHAnsi" w:hAnsiTheme="minorHAnsi" w:cstheme="minorHAnsi"/>
              </w:rPr>
              <w:t>) award date</w:t>
            </w:r>
          </w:p>
        </w:tc>
        <w:tc>
          <w:tcPr>
            <w:tcW w:w="2744" w:type="dxa"/>
            <w:shd w:val="clear" w:color="auto" w:fill="auto"/>
            <w:vAlign w:val="center"/>
          </w:tcPr>
          <w:p w14:paraId="37A190A2" w14:textId="73056C06" w:rsidR="00C74DAE" w:rsidRPr="00E47A67" w:rsidRDefault="001D4573"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Once Evaluations are complete</w:t>
            </w:r>
          </w:p>
        </w:tc>
        <w:tc>
          <w:tcPr>
            <w:tcW w:w="2985" w:type="dxa"/>
            <w:shd w:val="clear" w:color="auto" w:fill="auto"/>
            <w:vAlign w:val="center"/>
          </w:tcPr>
          <w:p w14:paraId="4C3664A0"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67823114" w14:textId="77777777">
        <w:tc>
          <w:tcPr>
            <w:tcW w:w="4865" w:type="dxa"/>
            <w:shd w:val="clear" w:color="auto" w:fill="auto"/>
          </w:tcPr>
          <w:p w14:paraId="0C8C1C74"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56230E90"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w:t>
            </w:r>
            <w:r w:rsidR="00F37B1D">
              <w:rPr>
                <w:rFonts w:asciiTheme="minorHAnsi" w:hAnsiTheme="minorHAnsi" w:cstheme="minorHAnsi"/>
                <w:b/>
              </w:rPr>
              <w:t>V</w:t>
            </w:r>
            <w:r w:rsidRPr="00B91436">
              <w:rPr>
                <w:rFonts w:asciiTheme="minorHAnsi" w:hAnsiTheme="minorHAnsi" w:cstheme="minorHAnsi"/>
                <w:b/>
              </w:rPr>
              <w:t xml:space="preserve"> Announcement</w:t>
            </w:r>
          </w:p>
        </w:tc>
        <w:tc>
          <w:tcPr>
            <w:tcW w:w="2985" w:type="dxa"/>
            <w:shd w:val="clear" w:color="auto" w:fill="auto"/>
            <w:vAlign w:val="center"/>
          </w:tcPr>
          <w:p w14:paraId="1B9613CC" w14:textId="04EFB932"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06"/>
        <w:gridCol w:w="23"/>
      </w:tblGrid>
      <w:tr w:rsidR="00E47A67" w:rsidRPr="00E47A67" w14:paraId="25891243" w14:textId="77777777">
        <w:trPr>
          <w:trHeight w:val="350"/>
        </w:trPr>
        <w:tc>
          <w:tcPr>
            <w:tcW w:w="10594" w:type="dxa"/>
            <w:gridSpan w:val="3"/>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trPr>
          <w:gridAfter w:val="1"/>
          <w:wAfter w:w="23" w:type="dxa"/>
          <w:trHeight w:val="350"/>
        </w:trPr>
        <w:tc>
          <w:tcPr>
            <w:tcW w:w="4865" w:type="dxa"/>
          </w:tcPr>
          <w:p w14:paraId="168E4C50" w14:textId="77777777" w:rsidR="00E47A67" w:rsidRPr="00AF25C6"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AF25C6">
              <w:rPr>
                <w:rFonts w:asciiTheme="minorHAnsi" w:hAnsiTheme="minorHAnsi" w:cstheme="minorHAnsi"/>
                <w:b/>
              </w:rPr>
              <w:t>Maximum Amount</w:t>
            </w:r>
          </w:p>
        </w:tc>
        <w:tc>
          <w:tcPr>
            <w:tcW w:w="5706" w:type="dxa"/>
          </w:tcPr>
          <w:p w14:paraId="6E6F8A7E" w14:textId="324BA358" w:rsidR="00E47A67" w:rsidRPr="00AF25C6" w:rsidRDefault="00935820" w:rsidP="00E47A67">
            <w:pPr>
              <w:tabs>
                <w:tab w:val="left" w:pos="-720"/>
                <w:tab w:val="left" w:pos="2880"/>
              </w:tabs>
              <w:overflowPunct/>
              <w:autoSpaceDE/>
              <w:autoSpaceDN/>
              <w:adjustRightInd/>
              <w:jc w:val="center"/>
              <w:textAlignment w:val="auto"/>
              <w:rPr>
                <w:rFonts w:asciiTheme="minorHAnsi" w:hAnsiTheme="minorHAnsi" w:cstheme="minorHAnsi"/>
                <w:b/>
              </w:rPr>
            </w:pPr>
            <w:r w:rsidRPr="00AF25C6">
              <w:rPr>
                <w:rFonts w:asciiTheme="minorHAnsi" w:hAnsiTheme="minorHAnsi" w:cstheme="minorHAnsi"/>
                <w:b/>
              </w:rPr>
              <w:t>$</w:t>
            </w:r>
            <w:r w:rsidR="00054ED2">
              <w:rPr>
                <w:rFonts w:asciiTheme="minorHAnsi" w:hAnsiTheme="minorHAnsi" w:cstheme="minorHAnsi"/>
                <w:b/>
              </w:rPr>
              <w:t>1</w:t>
            </w:r>
            <w:r w:rsidRPr="00AF25C6">
              <w:rPr>
                <w:rFonts w:asciiTheme="minorHAnsi" w:hAnsiTheme="minorHAnsi" w:cstheme="minorHAnsi"/>
                <w:b/>
              </w:rPr>
              <w:t xml:space="preserve">00,000 for </w:t>
            </w:r>
            <w:r w:rsidR="00054ED2">
              <w:rPr>
                <w:rFonts w:asciiTheme="minorHAnsi" w:hAnsiTheme="minorHAnsi" w:cstheme="minorHAnsi"/>
                <w:b/>
              </w:rPr>
              <w:t>one</w:t>
            </w:r>
            <w:r w:rsidRPr="00AF25C6">
              <w:rPr>
                <w:rFonts w:asciiTheme="minorHAnsi" w:hAnsiTheme="minorHAnsi" w:cstheme="minorHAnsi"/>
                <w:b/>
              </w:rPr>
              <w:t xml:space="preserve"> (</w:t>
            </w:r>
            <w:r w:rsidR="00054ED2">
              <w:rPr>
                <w:rFonts w:asciiTheme="minorHAnsi" w:hAnsiTheme="minorHAnsi" w:cstheme="minorHAnsi"/>
                <w:b/>
              </w:rPr>
              <w:t>1</w:t>
            </w:r>
            <w:r w:rsidRPr="00AF25C6">
              <w:rPr>
                <w:rFonts w:asciiTheme="minorHAnsi" w:hAnsiTheme="minorHAnsi" w:cstheme="minorHAnsi"/>
                <w:b/>
              </w:rPr>
              <w:t>) contracted instructor.</w:t>
            </w:r>
          </w:p>
          <w:p w14:paraId="6C1266D6" w14:textId="7DC156C8" w:rsidR="00935820" w:rsidRPr="0069065E" w:rsidRDefault="00935820" w:rsidP="0069065E">
            <w:pPr>
              <w:tabs>
                <w:tab w:val="left" w:pos="-720"/>
                <w:tab w:val="left" w:pos="2880"/>
              </w:tabs>
              <w:overflowPunct/>
              <w:autoSpaceDE/>
              <w:autoSpaceDN/>
              <w:adjustRightInd/>
              <w:jc w:val="center"/>
              <w:textAlignment w:val="auto"/>
              <w:rPr>
                <w:rFonts w:asciiTheme="minorHAnsi" w:hAnsiTheme="minorHAnsi" w:cstheme="minorHAnsi"/>
                <w:b/>
                <w:highlight w:val="yellow"/>
              </w:rPr>
            </w:pPr>
            <w:r w:rsidRPr="007F2A25">
              <w:rPr>
                <w:rFonts w:asciiTheme="minorHAnsi" w:hAnsiTheme="minorHAnsi" w:cstheme="minorHAnsi"/>
                <w:b/>
              </w:rPr>
              <w:t>Hourly rate</w:t>
            </w:r>
            <w:r w:rsidR="00054ED2" w:rsidRPr="007F2A25">
              <w:rPr>
                <w:rFonts w:asciiTheme="minorHAnsi" w:hAnsiTheme="minorHAnsi" w:cstheme="minorHAnsi"/>
                <w:b/>
              </w:rPr>
              <w:t>:</w:t>
            </w:r>
            <w:r w:rsidR="00D90A05" w:rsidRPr="007F2A25">
              <w:rPr>
                <w:rFonts w:asciiTheme="minorHAnsi" w:hAnsiTheme="minorHAnsi" w:cstheme="minorHAnsi"/>
                <w:b/>
              </w:rPr>
              <w:t xml:space="preserve"> </w:t>
            </w:r>
            <w:r w:rsidRPr="007F2A25">
              <w:rPr>
                <w:rFonts w:asciiTheme="minorHAnsi" w:hAnsiTheme="minorHAnsi" w:cstheme="minorHAnsi"/>
                <w:b/>
              </w:rPr>
              <w:t>$</w:t>
            </w:r>
            <w:r w:rsidR="00A6312B" w:rsidRPr="007F2A25">
              <w:rPr>
                <w:rFonts w:asciiTheme="minorHAnsi" w:hAnsiTheme="minorHAnsi" w:cstheme="minorHAnsi"/>
                <w:b/>
              </w:rPr>
              <w:t xml:space="preserve">100 </w:t>
            </w:r>
            <w:r w:rsidR="001E0F38" w:rsidRPr="007F2A25">
              <w:rPr>
                <w:rFonts w:asciiTheme="minorHAnsi" w:hAnsiTheme="minorHAnsi" w:cstheme="minorHAnsi"/>
                <w:b/>
              </w:rPr>
              <w:t>per hour</w:t>
            </w:r>
          </w:p>
        </w:tc>
      </w:tr>
      <w:tr w:rsidR="00E47A67" w:rsidRPr="00E47A67" w14:paraId="031E05C6" w14:textId="77777777">
        <w:trPr>
          <w:gridAfter w:val="1"/>
          <w:wAfter w:w="23" w:type="dxa"/>
        </w:trPr>
        <w:tc>
          <w:tcPr>
            <w:tcW w:w="4865" w:type="dxa"/>
          </w:tcPr>
          <w:p w14:paraId="3235B6ED"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Performance Period</w:t>
            </w:r>
          </w:p>
        </w:tc>
        <w:tc>
          <w:tcPr>
            <w:tcW w:w="5706" w:type="dxa"/>
            <w:shd w:val="clear" w:color="auto" w:fill="auto"/>
            <w:vAlign w:val="center"/>
          </w:tcPr>
          <w:p w14:paraId="51B76156" w14:textId="50A8A287" w:rsidR="00E47A67" w:rsidRPr="00482E27" w:rsidRDefault="009E2D6F"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One year </w:t>
            </w:r>
            <w:r w:rsidR="00D14B62">
              <w:rPr>
                <w:rFonts w:asciiTheme="minorHAnsi" w:hAnsiTheme="minorHAnsi" w:cstheme="minorHAnsi"/>
                <w:b/>
              </w:rPr>
              <w:t xml:space="preserve">from </w:t>
            </w:r>
            <w:r w:rsidR="00A1638B">
              <w:rPr>
                <w:rFonts w:asciiTheme="minorHAnsi" w:hAnsiTheme="minorHAnsi" w:cstheme="minorHAnsi"/>
                <w:b/>
              </w:rPr>
              <w:t xml:space="preserve">the </w:t>
            </w:r>
            <w:r w:rsidR="00D14B62">
              <w:rPr>
                <w:rFonts w:asciiTheme="minorHAnsi" w:hAnsiTheme="minorHAnsi" w:cstheme="minorHAnsi"/>
                <w:b/>
              </w:rPr>
              <w:t>date of contract execution</w:t>
            </w:r>
          </w:p>
        </w:tc>
      </w:tr>
      <w:tr w:rsidR="00E47A67" w:rsidRPr="00E47A67" w14:paraId="0E01A2B5" w14:textId="77777777">
        <w:trPr>
          <w:gridAfter w:val="1"/>
          <w:wAfter w:w="23" w:type="dxa"/>
        </w:trPr>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7F145B9D" w:rsidR="00E47A67" w:rsidRPr="00E47A67" w:rsidRDefault="00C657C2"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Four (4) one-year extensions </w:t>
            </w:r>
            <w:r w:rsidR="000B2B08">
              <w:rPr>
                <w:rFonts w:asciiTheme="minorHAnsi" w:hAnsiTheme="minorHAnsi" w:cstheme="minorHAnsi"/>
                <w:b/>
              </w:rPr>
              <w:t>a</w:t>
            </w:r>
            <w:r w:rsidR="0028698F">
              <w:rPr>
                <w:rFonts w:asciiTheme="minorHAnsi" w:hAnsiTheme="minorHAnsi" w:cstheme="minorHAnsi"/>
                <w:b/>
              </w:rPr>
              <w:t>t the discretion of WSCJTC</w:t>
            </w:r>
          </w:p>
        </w:tc>
      </w:tr>
      <w:tr w:rsidR="00E47A67" w:rsidRPr="00E47A67" w14:paraId="73098A61" w14:textId="77777777">
        <w:tc>
          <w:tcPr>
            <w:tcW w:w="10594" w:type="dxa"/>
            <w:gridSpan w:val="3"/>
            <w:shd w:val="clear" w:color="auto" w:fill="D9D9D9" w:themeFill="background1" w:themeFillShade="D9"/>
          </w:tcPr>
          <w:p w14:paraId="6FCBA86F" w14:textId="03FC4E75" w:rsidR="00E47A67" w:rsidRPr="00E47A67" w:rsidRDefault="00D939A1"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RFQ</w:t>
            </w:r>
            <w:r w:rsidR="00E47A67" w:rsidRPr="00E47A67">
              <w:rPr>
                <w:rFonts w:asciiTheme="minorHAnsi" w:hAnsiTheme="minorHAnsi" w:cstheme="minorHAnsi"/>
                <w:b/>
              </w:rPr>
              <w:t xml:space="preserve"> Coordinator</w:t>
            </w:r>
          </w:p>
        </w:tc>
      </w:tr>
      <w:tr w:rsidR="00E47A67" w:rsidRPr="00E47A67" w14:paraId="048AF8EA" w14:textId="77777777" w:rsidTr="0069755C">
        <w:trPr>
          <w:gridAfter w:val="1"/>
          <w:wAfter w:w="23" w:type="dxa"/>
          <w:trHeight w:val="350"/>
        </w:trPr>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98954E7" w14:textId="7D2B4444" w:rsidR="00E47A67" w:rsidRPr="0069065E" w:rsidRDefault="00E47A67" w:rsidP="0069065E">
            <w:pPr>
              <w:tabs>
                <w:tab w:val="left" w:pos="-720"/>
                <w:tab w:val="left" w:pos="2880"/>
              </w:tabs>
              <w:overflowPunct/>
              <w:autoSpaceDE/>
              <w:autoSpaceDN/>
              <w:adjustRightInd/>
              <w:jc w:val="center"/>
              <w:textAlignment w:val="auto"/>
              <w:rPr>
                <w:rFonts w:asciiTheme="minorHAnsi" w:hAnsiTheme="minorHAnsi" w:cstheme="minorHAnsi"/>
                <w:bCs/>
              </w:rPr>
            </w:pPr>
            <w:r w:rsidRPr="00E47A67">
              <w:rPr>
                <w:rFonts w:asciiTheme="minorHAnsi" w:hAnsiTheme="minorHAnsi" w:cstheme="minorHAnsi"/>
                <w:bCs/>
              </w:rPr>
              <w:t xml:space="preserve">Email Address: </w:t>
            </w:r>
            <w:r w:rsidR="006F214C">
              <w:rPr>
                <w:rFonts w:asciiTheme="minorHAnsi" w:hAnsiTheme="minorHAnsi" w:cstheme="minorHAnsi"/>
                <w:bCs/>
              </w:rPr>
              <w:t>holly.white</w:t>
            </w:r>
            <w:r w:rsidRPr="00E47A67">
              <w:rPr>
                <w:rFonts w:asciiTheme="minorHAnsi" w:hAnsiTheme="minorHAnsi" w:cstheme="minorHAnsi"/>
                <w:bCs/>
              </w:rPr>
              <w:t>@cjtc.wa.gov</w:t>
            </w:r>
          </w:p>
        </w:tc>
      </w:tr>
    </w:tbl>
    <w:p w14:paraId="6809389F" w14:textId="185BA235" w:rsidR="00935820" w:rsidRDefault="003B1E41" w:rsidP="007765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Arial" w:hAnsi="Arial"/>
          <w:b/>
          <w:bCs/>
          <w:smallCaps/>
          <w:color w:val="0000FF"/>
          <w:spacing w:val="52"/>
          <w:sz w:val="28"/>
          <w:szCs w:val="28"/>
          <w:lang w:val="x-none" w:eastAsia="x-none"/>
        </w:rPr>
      </w:pPr>
      <w:r>
        <w:rPr>
          <w:rFonts w:asciiTheme="minorHAnsi" w:hAnsiTheme="minorHAnsi" w:cstheme="minorHAnsi"/>
          <w:b/>
          <w:sz w:val="22"/>
          <w:szCs w:val="20"/>
        </w:rPr>
        <w:t>V</w:t>
      </w:r>
      <w:r w:rsidR="00F37B1D">
        <w:rPr>
          <w:rFonts w:asciiTheme="minorHAnsi" w:hAnsiTheme="minorHAnsi" w:cstheme="minorHAnsi"/>
          <w:b/>
          <w:sz w:val="22"/>
          <w:szCs w:val="20"/>
        </w:rPr>
        <w:t>ENDOR</w:t>
      </w:r>
      <w:r w:rsidR="00E47A67" w:rsidRPr="00E47A67">
        <w:rPr>
          <w:rFonts w:asciiTheme="minorHAnsi" w:hAnsiTheme="minorHAnsi" w:cstheme="minorHAnsi"/>
          <w:b/>
          <w:sz w:val="22"/>
          <w:szCs w:val="20"/>
        </w:rPr>
        <w:t xml:space="preserve"> ELIGIBILITY:  </w:t>
      </w:r>
      <w:r w:rsidR="00E47A67" w:rsidRPr="00E47A67">
        <w:rPr>
          <w:rFonts w:asciiTheme="minorHAnsi" w:hAnsiTheme="minorHAnsi" w:cstheme="minorHAnsi"/>
          <w:sz w:val="22"/>
          <w:szCs w:val="20"/>
        </w:rPr>
        <w:t xml:space="preserve">This procurement is open to those </w:t>
      </w:r>
      <w:r w:rsidR="00C657C2">
        <w:rPr>
          <w:rFonts w:asciiTheme="minorHAnsi" w:hAnsiTheme="minorHAnsi" w:cstheme="minorHAnsi"/>
          <w:sz w:val="22"/>
          <w:szCs w:val="20"/>
        </w:rPr>
        <w:t>Vendors</w:t>
      </w:r>
      <w:r w:rsidR="00E47A67" w:rsidRPr="00E47A67">
        <w:rPr>
          <w:rFonts w:asciiTheme="minorHAnsi" w:hAnsiTheme="minorHAnsi" w:cstheme="minorHAnsi"/>
          <w:sz w:val="22"/>
          <w:szCs w:val="20"/>
        </w:rPr>
        <w:t xml:space="preserve"> that satisfy the minimum qualifications stated herein and that are available for work in Washington State.</w:t>
      </w:r>
      <w:r w:rsidR="00E47A67" w:rsidRPr="00E47A67">
        <w:rPr>
          <w:rFonts w:asciiTheme="minorHAnsi" w:hAnsiTheme="minorHAnsi" w:cstheme="minorHAnsi"/>
          <w:b/>
          <w:sz w:val="22"/>
          <w:szCs w:val="20"/>
        </w:rPr>
        <w:t xml:space="preserve"> </w:t>
      </w:r>
      <w:r w:rsidR="00935820">
        <w:rPr>
          <w:rFonts w:ascii="Arial" w:hAnsi="Arial"/>
          <w:b/>
          <w:bCs/>
          <w:smallCaps/>
          <w:color w:val="0000FF"/>
          <w:spacing w:val="52"/>
          <w:sz w:val="28"/>
          <w:szCs w:val="28"/>
        </w:rPr>
        <w:br w:type="page"/>
      </w:r>
    </w:p>
    <w:p w14:paraId="7E240762" w14:textId="77777777" w:rsidR="00C13BF2" w:rsidRDefault="00C13BF2" w:rsidP="000C10FF">
      <w:pPr>
        <w:pStyle w:val="Header"/>
        <w:ind w:left="1980"/>
        <w:jc w:val="center"/>
        <w:rPr>
          <w:rFonts w:ascii="Arial" w:hAnsi="Arial"/>
          <w:b/>
          <w:bCs/>
          <w:smallCaps/>
          <w:color w:val="0000FF"/>
          <w:spacing w:val="52"/>
          <w:sz w:val="28"/>
          <w:szCs w:val="28"/>
        </w:rPr>
      </w:pPr>
    </w:p>
    <w:p w14:paraId="14D8E283" w14:textId="7B402CF2"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62B547FB">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09BFB9C7"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 xml:space="preserve">request for </w:t>
      </w:r>
      <w:r w:rsidR="00F37B1D">
        <w:rPr>
          <w:rFonts w:ascii="Calibri" w:hAnsi="Calibri" w:cs="Arial"/>
          <w:b/>
          <w:smallCaps/>
        </w:rPr>
        <w:t>qualifications</w:t>
      </w:r>
      <w:r w:rsidR="00161E7C">
        <w:rPr>
          <w:rFonts w:ascii="Calibri" w:hAnsi="Calibri" w:cs="Arial"/>
          <w:b/>
          <w:smallCaps/>
        </w:rPr>
        <w:t xml:space="preserve"> (</w:t>
      </w:r>
      <w:r w:rsidR="00D939A1">
        <w:rPr>
          <w:rFonts w:ascii="Calibri" w:hAnsi="Calibri" w:cs="Arial"/>
          <w:b/>
          <w:smallCaps/>
        </w:rPr>
        <w:t>RFQ</w:t>
      </w:r>
      <w:r w:rsidR="00161E7C">
        <w:rPr>
          <w:rFonts w:ascii="Calibri" w:hAnsi="Calibri" w:cs="Arial"/>
          <w:b/>
          <w:smallCaps/>
        </w:rPr>
        <w:t>)</w:t>
      </w:r>
      <w:r w:rsidR="00F553D3">
        <w:rPr>
          <w:rFonts w:ascii="Calibri" w:hAnsi="Calibri" w:cs="Arial"/>
          <w:b/>
          <w:smallCaps/>
        </w:rPr>
        <w:t xml:space="preserve"> N</w:t>
      </w:r>
      <w:r w:rsidR="00D727A4" w:rsidRPr="007F754A">
        <w:rPr>
          <w:rFonts w:ascii="Calibri" w:hAnsi="Calibri" w:cs="Arial"/>
          <w:b/>
          <w:smallCaps/>
        </w:rPr>
        <w:t>o.</w:t>
      </w:r>
      <w:r w:rsidR="006F214C">
        <w:rPr>
          <w:rFonts w:ascii="Calibri" w:hAnsi="Calibri" w:cs="Arial"/>
          <w:b/>
          <w:smallCaps/>
        </w:rPr>
        <w:t xml:space="preserve"> </w:t>
      </w:r>
      <w:r w:rsidR="00054ED2">
        <w:rPr>
          <w:rFonts w:ascii="Calibri" w:hAnsi="Calibri" w:cs="Arial"/>
          <w:b/>
          <w:smallCaps/>
        </w:rPr>
        <w:t>2024</w:t>
      </w:r>
      <w:r w:rsidR="0044337B">
        <w:rPr>
          <w:rFonts w:ascii="Calibri" w:hAnsi="Calibri" w:cs="Arial"/>
          <w:b/>
          <w:smallCaps/>
        </w:rPr>
        <w:t xml:space="preserve"> </w:t>
      </w:r>
      <w:r w:rsidR="00054ED2">
        <w:rPr>
          <w:rFonts w:ascii="Calibri" w:hAnsi="Calibri" w:cs="Arial"/>
          <w:b/>
          <w:smallCaps/>
        </w:rPr>
        <w:t>CRIMINAL LAW INSTRUCTOR</w:t>
      </w:r>
    </w:p>
    <w:p w14:paraId="54D93042" w14:textId="77777777" w:rsidR="0044337B" w:rsidRDefault="0044337B" w:rsidP="00A44343">
      <w:pPr>
        <w:spacing w:after="120"/>
        <w:rPr>
          <w:rFonts w:asciiTheme="minorHAnsi" w:hAnsiTheme="minorHAnsi" w:cstheme="minorHAnsi"/>
          <w:b/>
          <w:bCs/>
        </w:rPr>
      </w:pPr>
    </w:p>
    <w:p w14:paraId="6BED696D" w14:textId="1B34D4EC" w:rsidR="0070748B" w:rsidRPr="007F2A25" w:rsidRDefault="0070748B" w:rsidP="00A44343">
      <w:pPr>
        <w:spacing w:after="120"/>
        <w:rPr>
          <w:rFonts w:asciiTheme="minorHAnsi" w:hAnsiTheme="minorHAnsi" w:cstheme="minorHAnsi"/>
          <w:b/>
          <w:bCs/>
          <w:sz w:val="22"/>
          <w:szCs w:val="22"/>
          <w:u w:val="single"/>
        </w:rPr>
      </w:pPr>
      <w:r w:rsidRPr="007F2A25">
        <w:rPr>
          <w:rFonts w:asciiTheme="minorHAnsi" w:hAnsiTheme="minorHAnsi" w:cstheme="minorHAnsi"/>
          <w:b/>
          <w:bCs/>
          <w:sz w:val="22"/>
          <w:szCs w:val="22"/>
          <w:u w:val="single"/>
        </w:rPr>
        <w:t>Introduction</w:t>
      </w:r>
    </w:p>
    <w:p w14:paraId="33278FC9" w14:textId="308DE9E8" w:rsidR="001C2B05" w:rsidRPr="00E4443D" w:rsidRDefault="00BE01AD" w:rsidP="001C2B05">
      <w:pPr>
        <w:jc w:val="both"/>
        <w:rPr>
          <w:rFonts w:asciiTheme="minorHAnsi" w:hAnsiTheme="minorHAnsi" w:cstheme="minorBidi"/>
          <w:sz w:val="22"/>
          <w:szCs w:val="22"/>
        </w:rPr>
      </w:pPr>
      <w:bookmarkStart w:id="3" w:name="_Hlk134781326"/>
      <w:bookmarkStart w:id="4" w:name="_Hlk112229661"/>
      <w:r w:rsidRPr="00E4443D">
        <w:rPr>
          <w:rFonts w:asciiTheme="minorHAnsi" w:hAnsiTheme="minorHAnsi" w:cstheme="minorBidi"/>
          <w:sz w:val="22"/>
          <w:szCs w:val="22"/>
        </w:rPr>
        <w:t>T</w:t>
      </w:r>
      <w:r w:rsidR="0070748B" w:rsidRPr="00E4443D">
        <w:rPr>
          <w:rFonts w:asciiTheme="minorHAnsi" w:hAnsiTheme="minorHAnsi" w:cstheme="minorBidi"/>
          <w:sz w:val="22"/>
          <w:szCs w:val="22"/>
        </w:rPr>
        <w:t xml:space="preserve">he Washington </w:t>
      </w:r>
      <w:r w:rsidRPr="00E4443D">
        <w:rPr>
          <w:rFonts w:asciiTheme="minorHAnsi" w:hAnsiTheme="minorHAnsi" w:cstheme="minorBidi"/>
          <w:sz w:val="22"/>
          <w:szCs w:val="22"/>
        </w:rPr>
        <w:t xml:space="preserve">State </w:t>
      </w:r>
      <w:r w:rsidR="000C10FF" w:rsidRPr="00E4443D">
        <w:rPr>
          <w:rFonts w:asciiTheme="minorHAnsi" w:hAnsiTheme="minorHAnsi" w:cstheme="minorBidi"/>
          <w:sz w:val="22"/>
          <w:szCs w:val="22"/>
        </w:rPr>
        <w:t xml:space="preserve">Criminal Justice Training </w:t>
      </w:r>
      <w:r w:rsidR="00C84A75" w:rsidRPr="00E4443D">
        <w:rPr>
          <w:rFonts w:asciiTheme="minorHAnsi" w:hAnsiTheme="minorHAnsi" w:cstheme="minorBidi"/>
          <w:sz w:val="22"/>
          <w:szCs w:val="22"/>
        </w:rPr>
        <w:t xml:space="preserve">Commission </w:t>
      </w:r>
      <w:r w:rsidR="0067273B" w:rsidRPr="00E4443D">
        <w:rPr>
          <w:rFonts w:asciiTheme="minorHAnsi" w:hAnsiTheme="minorHAnsi" w:cstheme="minorBidi"/>
          <w:sz w:val="22"/>
          <w:szCs w:val="22"/>
        </w:rPr>
        <w:t xml:space="preserve">("WSCJTC” and/or the “Commission”) </w:t>
      </w:r>
      <w:r w:rsidR="00C84A75" w:rsidRPr="00E4443D">
        <w:rPr>
          <w:rFonts w:asciiTheme="minorHAnsi" w:hAnsiTheme="minorHAnsi" w:cstheme="minorBidi"/>
          <w:sz w:val="22"/>
          <w:szCs w:val="22"/>
        </w:rPr>
        <w:t>is</w:t>
      </w:r>
      <w:r w:rsidRPr="00E4443D">
        <w:rPr>
          <w:rFonts w:asciiTheme="minorHAnsi" w:hAnsiTheme="minorHAnsi" w:cstheme="minorBidi"/>
          <w:sz w:val="22"/>
          <w:szCs w:val="22"/>
        </w:rPr>
        <w:t xml:space="preserve"> issuing this </w:t>
      </w:r>
      <w:r w:rsidR="00161E7C" w:rsidRPr="00E4443D">
        <w:rPr>
          <w:rFonts w:asciiTheme="minorHAnsi" w:hAnsiTheme="minorHAnsi" w:cstheme="minorBidi"/>
          <w:sz w:val="22"/>
          <w:szCs w:val="22"/>
        </w:rPr>
        <w:t xml:space="preserve">Request for </w:t>
      </w:r>
      <w:r w:rsidR="00C657C2" w:rsidRPr="00E4443D">
        <w:rPr>
          <w:rFonts w:asciiTheme="minorHAnsi" w:hAnsiTheme="minorHAnsi" w:cstheme="minorBidi"/>
          <w:sz w:val="22"/>
          <w:szCs w:val="22"/>
        </w:rPr>
        <w:t>Qualifications</w:t>
      </w:r>
      <w:r w:rsidR="00ED1177" w:rsidRPr="00E4443D">
        <w:rPr>
          <w:rFonts w:asciiTheme="minorHAnsi" w:hAnsiTheme="minorHAnsi" w:cstheme="minorBidi"/>
          <w:sz w:val="22"/>
          <w:szCs w:val="22"/>
        </w:rPr>
        <w:t xml:space="preserve"> (</w:t>
      </w:r>
      <w:r w:rsidR="00D939A1" w:rsidRPr="00E4443D">
        <w:rPr>
          <w:rFonts w:asciiTheme="minorHAnsi" w:hAnsiTheme="minorHAnsi" w:cstheme="minorBidi"/>
          <w:sz w:val="22"/>
          <w:szCs w:val="22"/>
        </w:rPr>
        <w:t>RFQ</w:t>
      </w:r>
      <w:r w:rsidR="00ED1177" w:rsidRPr="00E4443D">
        <w:rPr>
          <w:rFonts w:asciiTheme="minorHAnsi" w:hAnsiTheme="minorHAnsi" w:cstheme="minorBidi"/>
          <w:sz w:val="22"/>
          <w:szCs w:val="22"/>
        </w:rPr>
        <w:t>)</w:t>
      </w:r>
      <w:r w:rsidRPr="00E4443D">
        <w:rPr>
          <w:rFonts w:asciiTheme="minorHAnsi" w:hAnsiTheme="minorHAnsi" w:cstheme="minorBidi"/>
          <w:sz w:val="22"/>
          <w:szCs w:val="22"/>
        </w:rPr>
        <w:t xml:space="preserve"> </w:t>
      </w:r>
      <w:r w:rsidR="004C73F3" w:rsidRPr="00E4443D">
        <w:rPr>
          <w:rFonts w:asciiTheme="minorHAnsi" w:hAnsiTheme="minorHAnsi" w:cstheme="minorBidi"/>
          <w:sz w:val="22"/>
          <w:szCs w:val="22"/>
        </w:rPr>
        <w:t>pursuant to RCW </w:t>
      </w:r>
      <w:r w:rsidR="0070748B" w:rsidRPr="00E4443D">
        <w:rPr>
          <w:rFonts w:asciiTheme="minorHAnsi" w:hAnsiTheme="minorHAnsi" w:cstheme="minorBidi"/>
          <w:sz w:val="22"/>
          <w:szCs w:val="22"/>
        </w:rPr>
        <w:t>39.26</w:t>
      </w:r>
      <w:r w:rsidR="00F52ED3" w:rsidRPr="00E4443D">
        <w:rPr>
          <w:rFonts w:eastAsiaTheme="minorEastAsia"/>
          <w:sz w:val="22"/>
          <w:szCs w:val="22"/>
        </w:rPr>
        <w:t xml:space="preserve"> </w:t>
      </w:r>
      <w:r w:rsidR="00F52ED3" w:rsidRPr="00E4443D">
        <w:rPr>
          <w:rFonts w:asciiTheme="minorHAnsi" w:hAnsiTheme="minorHAnsi" w:cstheme="minorBidi"/>
          <w:sz w:val="22"/>
          <w:szCs w:val="22"/>
        </w:rPr>
        <w:t xml:space="preserve">for the </w:t>
      </w:r>
      <w:bookmarkStart w:id="5" w:name="_Hlk137624943"/>
      <w:r w:rsidR="00F52ED3" w:rsidRPr="00E4443D">
        <w:rPr>
          <w:rFonts w:asciiTheme="minorHAnsi" w:hAnsiTheme="minorHAnsi" w:cstheme="minorBidi"/>
          <w:sz w:val="22"/>
          <w:szCs w:val="22"/>
        </w:rPr>
        <w:t xml:space="preserve">purpose </w:t>
      </w:r>
      <w:r w:rsidR="001C2B05" w:rsidRPr="00E4443D">
        <w:rPr>
          <w:rFonts w:asciiTheme="minorHAnsi" w:hAnsiTheme="minorHAnsi" w:cstheme="minorBidi"/>
          <w:sz w:val="22"/>
          <w:szCs w:val="22"/>
        </w:rPr>
        <w:t xml:space="preserve">of soliciting </w:t>
      </w:r>
      <w:r w:rsidR="00C657C2" w:rsidRPr="00E4443D">
        <w:rPr>
          <w:rFonts w:asciiTheme="minorHAnsi" w:hAnsiTheme="minorHAnsi" w:cstheme="minorBidi"/>
          <w:sz w:val="22"/>
          <w:szCs w:val="22"/>
        </w:rPr>
        <w:t>qualifications</w:t>
      </w:r>
      <w:r w:rsidR="001C2B05" w:rsidRPr="00E4443D">
        <w:rPr>
          <w:rFonts w:asciiTheme="minorHAnsi" w:hAnsiTheme="minorHAnsi" w:cstheme="minorBidi"/>
          <w:sz w:val="22"/>
          <w:szCs w:val="22"/>
        </w:rPr>
        <w:t xml:space="preserve"> from </w:t>
      </w:r>
      <w:r w:rsidR="00F37B1D" w:rsidRPr="00E4443D">
        <w:rPr>
          <w:rFonts w:asciiTheme="minorHAnsi" w:hAnsiTheme="minorHAnsi" w:cstheme="minorBidi"/>
          <w:sz w:val="22"/>
          <w:szCs w:val="22"/>
        </w:rPr>
        <w:t>skilled</w:t>
      </w:r>
      <w:r w:rsidR="001C2B05" w:rsidRPr="00E4443D">
        <w:rPr>
          <w:rFonts w:asciiTheme="minorHAnsi" w:hAnsiTheme="minorHAnsi" w:cstheme="minorBidi"/>
          <w:sz w:val="22"/>
          <w:szCs w:val="22"/>
        </w:rPr>
        <w:t xml:space="preserve"> individuals interested in providing </w:t>
      </w:r>
      <w:r w:rsidR="00054ED2" w:rsidRPr="00E4443D">
        <w:rPr>
          <w:rFonts w:asciiTheme="minorHAnsi" w:hAnsiTheme="minorHAnsi" w:cstheme="minorBidi"/>
          <w:sz w:val="22"/>
          <w:szCs w:val="22"/>
        </w:rPr>
        <w:t>Criminal Law Instruction</w:t>
      </w:r>
      <w:r w:rsidR="00A1638B" w:rsidRPr="00E4443D">
        <w:rPr>
          <w:rFonts w:asciiTheme="minorHAnsi" w:hAnsiTheme="minorHAnsi" w:cstheme="minorBidi"/>
          <w:sz w:val="22"/>
          <w:szCs w:val="22"/>
        </w:rPr>
        <w:t xml:space="preserve"> </w:t>
      </w:r>
      <w:r w:rsidR="001C2B05" w:rsidRPr="00E4443D">
        <w:rPr>
          <w:rFonts w:asciiTheme="minorHAnsi" w:hAnsiTheme="minorHAnsi" w:cstheme="minorBidi"/>
          <w:sz w:val="22"/>
          <w:szCs w:val="22"/>
        </w:rPr>
        <w:t>for the</w:t>
      </w:r>
      <w:r w:rsidR="00054ED2" w:rsidRPr="00E4443D">
        <w:rPr>
          <w:rFonts w:asciiTheme="minorHAnsi" w:hAnsiTheme="minorHAnsi" w:cstheme="minorBidi"/>
          <w:sz w:val="22"/>
          <w:szCs w:val="22"/>
        </w:rPr>
        <w:t xml:space="preserve"> Basic Training Division </w:t>
      </w:r>
      <w:r w:rsidR="00A1638B" w:rsidRPr="00E4443D">
        <w:rPr>
          <w:rFonts w:asciiTheme="minorHAnsi" w:hAnsiTheme="minorHAnsi" w:cstheme="minorBidi"/>
          <w:sz w:val="22"/>
          <w:szCs w:val="22"/>
        </w:rPr>
        <w:t xml:space="preserve">of the </w:t>
      </w:r>
      <w:bookmarkEnd w:id="5"/>
      <w:r w:rsidR="00D735B7" w:rsidRPr="00E4443D">
        <w:rPr>
          <w:rFonts w:asciiTheme="minorHAnsi" w:hAnsiTheme="minorHAnsi" w:cstheme="minorBidi"/>
          <w:sz w:val="22"/>
          <w:szCs w:val="22"/>
        </w:rPr>
        <w:t>Criminal Justice Training Commission</w:t>
      </w:r>
      <w:r w:rsidR="007F2A25">
        <w:rPr>
          <w:rFonts w:asciiTheme="minorHAnsi" w:hAnsiTheme="minorHAnsi" w:cstheme="minorBidi"/>
          <w:sz w:val="22"/>
          <w:szCs w:val="22"/>
        </w:rPr>
        <w:t>.</w:t>
      </w:r>
    </w:p>
    <w:p w14:paraId="619BEB64" w14:textId="77777777" w:rsidR="001C2B05" w:rsidRPr="00E4443D" w:rsidRDefault="001C2B05" w:rsidP="001C2B05">
      <w:pPr>
        <w:jc w:val="both"/>
        <w:rPr>
          <w:rFonts w:asciiTheme="minorHAnsi" w:hAnsiTheme="minorHAnsi" w:cstheme="minorBidi"/>
          <w:sz w:val="22"/>
          <w:szCs w:val="22"/>
        </w:rPr>
      </w:pPr>
    </w:p>
    <w:p w14:paraId="61BF0C26" w14:textId="7A901044" w:rsidR="00A933BB" w:rsidRPr="00E4443D" w:rsidRDefault="00054ED2" w:rsidP="4F4305FD">
      <w:pPr>
        <w:jc w:val="both"/>
        <w:rPr>
          <w:rFonts w:asciiTheme="minorHAnsi" w:hAnsiTheme="minorHAnsi" w:cstheme="minorBidi"/>
          <w:sz w:val="22"/>
          <w:szCs w:val="22"/>
        </w:rPr>
      </w:pPr>
      <w:r w:rsidRPr="00E4443D">
        <w:rPr>
          <w:rFonts w:asciiTheme="minorHAnsi" w:hAnsiTheme="minorHAnsi" w:cstheme="minorBidi"/>
          <w:sz w:val="22"/>
          <w:szCs w:val="22"/>
        </w:rPr>
        <w:t>This Contracted instructor will</w:t>
      </w:r>
      <w:r w:rsidR="00A933BB" w:rsidRPr="00E4443D">
        <w:rPr>
          <w:rFonts w:asciiTheme="minorHAnsi" w:hAnsiTheme="minorHAnsi" w:cstheme="minorBidi"/>
          <w:sz w:val="22"/>
          <w:szCs w:val="22"/>
        </w:rPr>
        <w:t xml:space="preserve"> agree that they must maintain</w:t>
      </w:r>
      <w:r w:rsidR="00935820" w:rsidRPr="00E4443D">
        <w:rPr>
          <w:rFonts w:asciiTheme="minorHAnsi" w:hAnsiTheme="minorHAnsi" w:cstheme="minorBidi"/>
          <w:sz w:val="22"/>
          <w:szCs w:val="22"/>
        </w:rPr>
        <w:t>,</w:t>
      </w:r>
      <w:r w:rsidR="00A933BB" w:rsidRPr="00E4443D">
        <w:rPr>
          <w:rFonts w:asciiTheme="minorHAnsi" w:hAnsiTheme="minorHAnsi" w:cstheme="minorBidi"/>
          <w:sz w:val="22"/>
          <w:szCs w:val="22"/>
        </w:rPr>
        <w:t xml:space="preserve"> and keep current, specific certifications at their own expense and on their own time.</w:t>
      </w:r>
    </w:p>
    <w:p w14:paraId="66C81FB2" w14:textId="4415941E" w:rsidR="004970C8" w:rsidRPr="00E4443D" w:rsidRDefault="004970C8" w:rsidP="4F4305FD">
      <w:pPr>
        <w:jc w:val="both"/>
        <w:rPr>
          <w:rFonts w:asciiTheme="minorHAnsi" w:hAnsiTheme="minorHAnsi" w:cstheme="minorBidi"/>
          <w:sz w:val="22"/>
          <w:szCs w:val="22"/>
        </w:rPr>
      </w:pPr>
    </w:p>
    <w:p w14:paraId="4FF27067" w14:textId="7BE1C4E0" w:rsidR="004970C8" w:rsidRPr="00E4443D" w:rsidRDefault="004970C8" w:rsidP="4F4305FD">
      <w:pPr>
        <w:jc w:val="both"/>
        <w:rPr>
          <w:rFonts w:asciiTheme="minorHAnsi" w:hAnsiTheme="minorHAnsi" w:cstheme="minorBidi"/>
          <w:sz w:val="22"/>
          <w:szCs w:val="22"/>
        </w:rPr>
      </w:pPr>
      <w:r w:rsidRPr="00E4443D">
        <w:rPr>
          <w:rFonts w:asciiTheme="minorHAnsi" w:hAnsiTheme="minorHAnsi" w:cstheme="minorBidi"/>
          <w:sz w:val="22"/>
          <w:szCs w:val="22"/>
        </w:rPr>
        <w:t>This RFQ is for the purpose of direct consultant proposal only and is NOT open for sub-contracting through the successful qualifications.</w:t>
      </w:r>
    </w:p>
    <w:p w14:paraId="46DD898A" w14:textId="77777777" w:rsidR="0062219C" w:rsidRPr="00E4443D" w:rsidRDefault="0062219C" w:rsidP="4F4305FD">
      <w:pPr>
        <w:jc w:val="both"/>
        <w:rPr>
          <w:rFonts w:asciiTheme="minorHAnsi" w:hAnsiTheme="minorHAnsi" w:cstheme="minorBidi"/>
          <w:sz w:val="22"/>
          <w:szCs w:val="22"/>
        </w:rPr>
      </w:pPr>
    </w:p>
    <w:p w14:paraId="58660ACD" w14:textId="7E022E3C" w:rsidR="0062219C" w:rsidRPr="00E4443D" w:rsidRDefault="0062219C" w:rsidP="4F4305FD">
      <w:pPr>
        <w:jc w:val="both"/>
        <w:rPr>
          <w:rFonts w:asciiTheme="minorHAnsi" w:hAnsiTheme="minorHAnsi" w:cstheme="minorBidi"/>
          <w:sz w:val="22"/>
          <w:szCs w:val="22"/>
        </w:rPr>
      </w:pPr>
      <w:r w:rsidRPr="00E4443D">
        <w:rPr>
          <w:rFonts w:asciiTheme="minorHAnsi" w:hAnsiTheme="minorHAnsi" w:cstheme="minorBidi"/>
          <w:sz w:val="22"/>
          <w:szCs w:val="22"/>
        </w:rPr>
        <w:t>It is in the best interest of all candidates to submit their qualifications as soon as possible. WSCJTC reserves the right to conduct evaluations immediately upon receipt of properly submitted proposals.</w:t>
      </w:r>
    </w:p>
    <w:p w14:paraId="3BD7BDF8" w14:textId="77777777" w:rsidR="00935820" w:rsidRPr="00E4443D" w:rsidRDefault="00935820" w:rsidP="4F4305FD">
      <w:pPr>
        <w:jc w:val="both"/>
        <w:rPr>
          <w:rFonts w:asciiTheme="minorHAnsi" w:hAnsiTheme="minorHAnsi" w:cstheme="minorBidi"/>
          <w:sz w:val="22"/>
          <w:szCs w:val="22"/>
        </w:rPr>
      </w:pPr>
    </w:p>
    <w:p w14:paraId="06507178" w14:textId="2F11FDD4" w:rsidR="00935820" w:rsidRPr="007F2A25" w:rsidRDefault="00935820" w:rsidP="4F4305FD">
      <w:pPr>
        <w:jc w:val="both"/>
        <w:rPr>
          <w:rFonts w:asciiTheme="minorHAnsi" w:hAnsiTheme="minorHAnsi" w:cstheme="minorBidi"/>
          <w:b/>
          <w:bCs/>
          <w:sz w:val="22"/>
          <w:szCs w:val="22"/>
          <w:u w:val="single"/>
        </w:rPr>
      </w:pPr>
      <w:r w:rsidRPr="007F2A25">
        <w:rPr>
          <w:rFonts w:asciiTheme="minorHAnsi" w:hAnsiTheme="minorHAnsi" w:cstheme="minorBidi"/>
          <w:b/>
          <w:bCs/>
          <w:sz w:val="22"/>
          <w:szCs w:val="22"/>
          <w:u w:val="single"/>
        </w:rPr>
        <w:t>Statement of Work:</w:t>
      </w:r>
    </w:p>
    <w:p w14:paraId="2917A1FD" w14:textId="557254B5" w:rsidR="00935820" w:rsidRPr="0020385F" w:rsidRDefault="00935820" w:rsidP="00935820">
      <w:pPr>
        <w:tabs>
          <w:tab w:val="left" w:pos="720"/>
        </w:tabs>
        <w:rPr>
          <w:rFonts w:asciiTheme="minorHAnsi" w:hAnsiTheme="minorHAnsi" w:cstheme="minorHAnsi"/>
          <w:sz w:val="22"/>
          <w:szCs w:val="22"/>
          <w:highlight w:val="yellow"/>
        </w:rPr>
      </w:pPr>
    </w:p>
    <w:p w14:paraId="6A188D72" w14:textId="6A6BD13F" w:rsidR="00D735B7" w:rsidRPr="00E4443D" w:rsidRDefault="00A1638B" w:rsidP="00A57707">
      <w:pPr>
        <w:tabs>
          <w:tab w:val="left" w:pos="720"/>
        </w:tabs>
        <w:rPr>
          <w:rFonts w:asciiTheme="minorHAnsi" w:hAnsiTheme="minorHAnsi" w:cstheme="minorHAnsi"/>
          <w:sz w:val="22"/>
          <w:szCs w:val="22"/>
        </w:rPr>
      </w:pPr>
      <w:r w:rsidRPr="00E4443D">
        <w:rPr>
          <w:rFonts w:ascii="Calibri" w:hAnsi="Calibri" w:cs="Calibri"/>
          <w:sz w:val="22"/>
          <w:szCs w:val="22"/>
        </w:rPr>
        <w:t xml:space="preserve">The primary work objective is to provide part-time, temporary services for the </w:t>
      </w:r>
      <w:r w:rsidR="00054ED2" w:rsidRPr="00E4443D">
        <w:rPr>
          <w:rFonts w:ascii="Calibri" w:hAnsi="Calibri" w:cs="Calibri"/>
          <w:sz w:val="22"/>
          <w:szCs w:val="22"/>
        </w:rPr>
        <w:t xml:space="preserve">Basic Training </w:t>
      </w:r>
      <w:r w:rsidRPr="00E4443D">
        <w:rPr>
          <w:rFonts w:ascii="Calibri" w:hAnsi="Calibri" w:cs="Calibri"/>
          <w:sz w:val="22"/>
          <w:szCs w:val="22"/>
        </w:rPr>
        <w:t>Division of the Washington State Criminal Justice Training Commission</w:t>
      </w:r>
      <w:r w:rsidR="00F502A6" w:rsidRPr="00E4443D">
        <w:rPr>
          <w:rFonts w:ascii="Calibri" w:hAnsi="Calibri" w:cs="Calibri"/>
          <w:sz w:val="22"/>
          <w:szCs w:val="22"/>
        </w:rPr>
        <w:t xml:space="preserve"> a</w:t>
      </w:r>
      <w:r w:rsidRPr="00E4443D">
        <w:rPr>
          <w:rFonts w:ascii="Calibri" w:hAnsi="Calibri" w:cs="Calibri"/>
          <w:sz w:val="22"/>
        </w:rPr>
        <w:t xml:space="preserve">s required by the specific course curricula.  </w:t>
      </w:r>
      <w:r w:rsidR="0069065E">
        <w:rPr>
          <w:rFonts w:ascii="Calibri" w:hAnsi="Calibri" w:cs="Calibri"/>
          <w:sz w:val="22"/>
        </w:rPr>
        <w:t xml:space="preserve">Services will include, but may not be limited to, providing </w:t>
      </w:r>
      <w:r w:rsidR="00935820" w:rsidRPr="00E4443D">
        <w:rPr>
          <w:rFonts w:asciiTheme="minorHAnsi" w:hAnsiTheme="minorHAnsi" w:cstheme="minorHAnsi"/>
          <w:sz w:val="22"/>
          <w:szCs w:val="22"/>
        </w:rPr>
        <w:t>c</w:t>
      </w:r>
      <w:r w:rsidR="00054ED2" w:rsidRPr="00E4443D">
        <w:rPr>
          <w:rFonts w:asciiTheme="minorHAnsi" w:hAnsiTheme="minorHAnsi" w:cstheme="minorHAnsi"/>
          <w:sz w:val="22"/>
          <w:szCs w:val="22"/>
        </w:rPr>
        <w:t xml:space="preserve">riminal law instruction for Basic Law Enforcement </w:t>
      </w:r>
      <w:r w:rsidR="00AE549B" w:rsidRPr="00E4443D">
        <w:rPr>
          <w:rFonts w:asciiTheme="minorHAnsi" w:hAnsiTheme="minorHAnsi" w:cstheme="minorHAnsi"/>
          <w:sz w:val="22"/>
          <w:szCs w:val="22"/>
        </w:rPr>
        <w:t xml:space="preserve">and Basic </w:t>
      </w:r>
      <w:r w:rsidR="00A720E1" w:rsidRPr="00E4443D">
        <w:rPr>
          <w:rFonts w:asciiTheme="minorHAnsi" w:hAnsiTheme="minorHAnsi" w:cstheme="minorHAnsi"/>
          <w:sz w:val="22"/>
          <w:szCs w:val="22"/>
        </w:rPr>
        <w:t xml:space="preserve">Law Enforcement </w:t>
      </w:r>
      <w:r w:rsidR="00AE549B" w:rsidRPr="00E4443D">
        <w:rPr>
          <w:rFonts w:asciiTheme="minorHAnsi" w:hAnsiTheme="minorHAnsi" w:cstheme="minorHAnsi"/>
          <w:sz w:val="22"/>
          <w:szCs w:val="22"/>
        </w:rPr>
        <w:t>Equivalency</w:t>
      </w:r>
      <w:r w:rsidR="00AA5E1F" w:rsidRPr="00E4443D">
        <w:rPr>
          <w:rFonts w:asciiTheme="minorHAnsi" w:hAnsiTheme="minorHAnsi" w:cstheme="minorHAnsi"/>
          <w:sz w:val="22"/>
          <w:szCs w:val="22"/>
        </w:rPr>
        <w:t xml:space="preserve"> </w:t>
      </w:r>
      <w:r w:rsidR="00054ED2" w:rsidRPr="00E4443D">
        <w:rPr>
          <w:rFonts w:asciiTheme="minorHAnsi" w:hAnsiTheme="minorHAnsi" w:cstheme="minorHAnsi"/>
          <w:sz w:val="22"/>
          <w:szCs w:val="22"/>
        </w:rPr>
        <w:t>Academ</w:t>
      </w:r>
      <w:r w:rsidR="00AA5E1F" w:rsidRPr="00E4443D">
        <w:rPr>
          <w:rFonts w:asciiTheme="minorHAnsi" w:hAnsiTheme="minorHAnsi" w:cstheme="minorHAnsi"/>
          <w:sz w:val="22"/>
          <w:szCs w:val="22"/>
        </w:rPr>
        <w:t>ies</w:t>
      </w:r>
      <w:r w:rsidR="0069065E">
        <w:rPr>
          <w:rFonts w:asciiTheme="minorHAnsi" w:hAnsiTheme="minorHAnsi" w:cstheme="minorHAnsi"/>
          <w:sz w:val="22"/>
          <w:szCs w:val="22"/>
        </w:rPr>
        <w:t>, assisting with the continual research and development</w:t>
      </w:r>
      <w:r w:rsidR="00A57707">
        <w:rPr>
          <w:rFonts w:asciiTheme="minorHAnsi" w:hAnsiTheme="minorHAnsi" w:cstheme="minorHAnsi"/>
          <w:sz w:val="22"/>
          <w:szCs w:val="22"/>
        </w:rPr>
        <w:t>/update</w:t>
      </w:r>
      <w:r w:rsidR="0069065E">
        <w:rPr>
          <w:rFonts w:asciiTheme="minorHAnsi" w:hAnsiTheme="minorHAnsi" w:cstheme="minorHAnsi"/>
          <w:sz w:val="22"/>
          <w:szCs w:val="22"/>
        </w:rPr>
        <w:t xml:space="preserve"> of criminal law curricula, and </w:t>
      </w:r>
      <w:r w:rsidR="00D51EAF">
        <w:rPr>
          <w:rFonts w:asciiTheme="minorHAnsi" w:hAnsiTheme="minorHAnsi" w:cstheme="minorHAnsi"/>
          <w:sz w:val="22"/>
          <w:szCs w:val="22"/>
        </w:rPr>
        <w:t xml:space="preserve">consults with agency staff regarding criminal law </w:t>
      </w:r>
      <w:r w:rsidR="00A57707">
        <w:rPr>
          <w:rFonts w:asciiTheme="minorHAnsi" w:hAnsiTheme="minorHAnsi" w:cstheme="minorHAnsi"/>
          <w:sz w:val="22"/>
          <w:szCs w:val="22"/>
        </w:rPr>
        <w:t xml:space="preserve">inquiries. </w:t>
      </w:r>
      <w:r w:rsidR="0069065E" w:rsidRPr="00E4443D">
        <w:rPr>
          <w:rFonts w:ascii="Calibri" w:hAnsi="Calibri" w:cs="Calibri"/>
          <w:sz w:val="22"/>
        </w:rPr>
        <w:t>The Contractor will contact the WSCJTC Program Manager or their designee via email, provided website, or phone, to schedule class date(s), time(s), and specifics of the services provided by the Contractor.</w:t>
      </w:r>
    </w:p>
    <w:p w14:paraId="0BF77BEE" w14:textId="77777777" w:rsidR="00D735B7" w:rsidRPr="00E4443D" w:rsidRDefault="00D735B7" w:rsidP="00D735B7">
      <w:pPr>
        <w:jc w:val="both"/>
        <w:rPr>
          <w:rFonts w:asciiTheme="minorHAnsi" w:hAnsiTheme="minorHAnsi" w:cstheme="minorHAnsi"/>
          <w:sz w:val="22"/>
          <w:szCs w:val="22"/>
        </w:rPr>
      </w:pPr>
    </w:p>
    <w:p w14:paraId="2CED443C" w14:textId="4AF74AA5" w:rsidR="00935820" w:rsidRPr="00E4443D" w:rsidRDefault="00D735B7" w:rsidP="00D735B7">
      <w:pPr>
        <w:jc w:val="both"/>
        <w:rPr>
          <w:rFonts w:asciiTheme="minorHAnsi" w:hAnsiTheme="minorHAnsi" w:cstheme="minorBidi"/>
          <w:sz w:val="22"/>
          <w:szCs w:val="22"/>
        </w:rPr>
      </w:pPr>
      <w:r w:rsidRPr="00E4443D">
        <w:rPr>
          <w:rFonts w:asciiTheme="minorHAnsi" w:hAnsiTheme="minorHAnsi" w:cstheme="minorHAnsi"/>
          <w:sz w:val="22"/>
          <w:szCs w:val="22"/>
        </w:rPr>
        <w:t>Contractor duties:</w:t>
      </w:r>
    </w:p>
    <w:bookmarkEnd w:id="3"/>
    <w:p w14:paraId="14038238" w14:textId="137258B9"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B</w:t>
      </w:r>
      <w:r w:rsidRPr="00A57707">
        <w:rPr>
          <w:rFonts w:ascii="Calibri" w:hAnsi="Calibri" w:cs="Calibri"/>
          <w:i/>
          <w:iCs/>
          <w:sz w:val="22"/>
          <w:szCs w:val="22"/>
        </w:rPr>
        <w:t>e familiar with, and adhere to, the policies and procedures of the Basic Training Division</w:t>
      </w:r>
      <w:r>
        <w:rPr>
          <w:rFonts w:ascii="Calibri" w:hAnsi="Calibri" w:cs="Calibri"/>
          <w:i/>
          <w:iCs/>
          <w:sz w:val="22"/>
          <w:szCs w:val="22"/>
        </w:rPr>
        <w:t>.</w:t>
      </w:r>
    </w:p>
    <w:p w14:paraId="65A75351" w14:textId="72D28CD8"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O</w:t>
      </w:r>
      <w:r w:rsidRPr="00A57707">
        <w:rPr>
          <w:rFonts w:ascii="Calibri" w:hAnsi="Calibri" w:cs="Calibri"/>
          <w:i/>
          <w:iCs/>
          <w:sz w:val="22"/>
          <w:szCs w:val="22"/>
        </w:rPr>
        <w:t>btain the course lesson plan from the WSCJTC Program Manager, or their designee, and be familiar with it before the time of instruction</w:t>
      </w:r>
      <w:r>
        <w:rPr>
          <w:rFonts w:ascii="Calibri" w:hAnsi="Calibri" w:cs="Calibri"/>
          <w:i/>
          <w:iCs/>
          <w:sz w:val="22"/>
          <w:szCs w:val="22"/>
        </w:rPr>
        <w:t>.</w:t>
      </w:r>
    </w:p>
    <w:p w14:paraId="5F34345F" w14:textId="1B093F93"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C</w:t>
      </w:r>
      <w:r w:rsidRPr="00A57707">
        <w:rPr>
          <w:rFonts w:ascii="Calibri" w:hAnsi="Calibri" w:cs="Calibri"/>
          <w:i/>
          <w:iCs/>
          <w:sz w:val="22"/>
          <w:szCs w:val="22"/>
        </w:rPr>
        <w:t>oordinate and collaborate with the WSCJTC Program manager to ensure that all curriculum and training materials are current, relevant, and rigorous</w:t>
      </w:r>
      <w:r>
        <w:rPr>
          <w:rFonts w:ascii="Calibri" w:hAnsi="Calibri" w:cs="Calibri"/>
          <w:i/>
          <w:iCs/>
          <w:sz w:val="22"/>
          <w:szCs w:val="22"/>
        </w:rPr>
        <w:t>.</w:t>
      </w:r>
    </w:p>
    <w:p w14:paraId="70CA1A91" w14:textId="145D0EC9"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P</w:t>
      </w:r>
      <w:r w:rsidRPr="00A57707">
        <w:rPr>
          <w:rFonts w:ascii="Calibri" w:hAnsi="Calibri" w:cs="Calibri"/>
          <w:i/>
          <w:iCs/>
          <w:sz w:val="22"/>
          <w:szCs w:val="22"/>
        </w:rPr>
        <w:t>articipate in course briefing and debriefing</w:t>
      </w:r>
      <w:r>
        <w:rPr>
          <w:rFonts w:ascii="Calibri" w:hAnsi="Calibri" w:cs="Calibri"/>
          <w:i/>
          <w:iCs/>
          <w:sz w:val="22"/>
          <w:szCs w:val="22"/>
        </w:rPr>
        <w:t>.</w:t>
      </w:r>
    </w:p>
    <w:p w14:paraId="146A28C3" w14:textId="0BEEF563"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P</w:t>
      </w:r>
      <w:r w:rsidRPr="00A57707">
        <w:rPr>
          <w:rFonts w:ascii="Calibri" w:hAnsi="Calibri" w:cs="Calibri"/>
          <w:i/>
          <w:iCs/>
          <w:sz w:val="22"/>
          <w:szCs w:val="22"/>
        </w:rPr>
        <w:t>repare for and sufficiently deliver the course as prescribed in the course lesson plan(s)</w:t>
      </w:r>
      <w:r>
        <w:rPr>
          <w:rFonts w:ascii="Calibri" w:hAnsi="Calibri" w:cs="Calibri"/>
          <w:i/>
          <w:iCs/>
          <w:sz w:val="22"/>
          <w:szCs w:val="22"/>
        </w:rPr>
        <w:t>.</w:t>
      </w:r>
    </w:p>
    <w:p w14:paraId="47AA6C86" w14:textId="4E7F58D7"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K</w:t>
      </w:r>
      <w:r w:rsidRPr="00A57707">
        <w:rPr>
          <w:rFonts w:ascii="Calibri" w:hAnsi="Calibri" w:cs="Calibri"/>
          <w:i/>
          <w:iCs/>
          <w:sz w:val="22"/>
          <w:szCs w:val="22"/>
        </w:rPr>
        <w:t>eep accurate student attendance and performance records as directed by the WSCJTC Program Manager</w:t>
      </w:r>
      <w:r>
        <w:rPr>
          <w:rFonts w:ascii="Calibri" w:hAnsi="Calibri" w:cs="Calibri"/>
          <w:i/>
          <w:iCs/>
          <w:sz w:val="22"/>
          <w:szCs w:val="22"/>
        </w:rPr>
        <w:t>.</w:t>
      </w:r>
    </w:p>
    <w:p w14:paraId="7012268B" w14:textId="7C82929F"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R</w:t>
      </w:r>
      <w:r w:rsidRPr="00A57707">
        <w:rPr>
          <w:rFonts w:ascii="Calibri" w:hAnsi="Calibri" w:cs="Calibri"/>
          <w:i/>
          <w:iCs/>
          <w:sz w:val="22"/>
          <w:szCs w:val="22"/>
        </w:rPr>
        <w:t>eport all injuries to the WSCJTC Program Manager, or their designee, as soon as possible</w:t>
      </w:r>
      <w:r>
        <w:rPr>
          <w:rFonts w:ascii="Calibri" w:hAnsi="Calibri" w:cs="Calibri"/>
          <w:i/>
          <w:iCs/>
          <w:sz w:val="22"/>
          <w:szCs w:val="22"/>
        </w:rPr>
        <w:t>.</w:t>
      </w:r>
    </w:p>
    <w:p w14:paraId="035DA8D9" w14:textId="47B0143C" w:rsidR="00A57707" w:rsidRP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E</w:t>
      </w:r>
      <w:r w:rsidRPr="00A57707">
        <w:rPr>
          <w:rFonts w:ascii="Calibri" w:hAnsi="Calibri" w:cs="Calibri"/>
          <w:i/>
          <w:iCs/>
          <w:sz w:val="22"/>
          <w:szCs w:val="22"/>
        </w:rPr>
        <w:t>nsure that all training materials and equipment used in the instruction are properly stored and/or cleaned upon the completion of instruction</w:t>
      </w:r>
      <w:r>
        <w:rPr>
          <w:rFonts w:ascii="Calibri" w:hAnsi="Calibri" w:cs="Calibri"/>
          <w:i/>
          <w:iCs/>
          <w:sz w:val="22"/>
          <w:szCs w:val="22"/>
        </w:rPr>
        <w:t>.</w:t>
      </w:r>
    </w:p>
    <w:p w14:paraId="3B23342C" w14:textId="49051B09" w:rsidR="00A57707" w:rsidRDefault="00A57707" w:rsidP="00A57707">
      <w:pPr>
        <w:pStyle w:val="ListParagraph"/>
        <w:numPr>
          <w:ilvl w:val="0"/>
          <w:numId w:val="24"/>
        </w:numPr>
        <w:jc w:val="both"/>
        <w:rPr>
          <w:rFonts w:ascii="Calibri" w:hAnsi="Calibri" w:cs="Calibri"/>
          <w:i/>
          <w:iCs/>
          <w:sz w:val="22"/>
          <w:szCs w:val="22"/>
        </w:rPr>
      </w:pPr>
      <w:r>
        <w:rPr>
          <w:rFonts w:ascii="Calibri" w:hAnsi="Calibri" w:cs="Calibri"/>
          <w:i/>
          <w:iCs/>
          <w:sz w:val="22"/>
          <w:szCs w:val="22"/>
        </w:rPr>
        <w:t>R</w:t>
      </w:r>
      <w:r w:rsidRPr="00A57707">
        <w:rPr>
          <w:rFonts w:ascii="Calibri" w:hAnsi="Calibri" w:cs="Calibri"/>
          <w:i/>
          <w:iCs/>
          <w:sz w:val="22"/>
          <w:szCs w:val="22"/>
        </w:rPr>
        <w:t>eport any damaged or dysfunctional equipment to the WSCJTC Program Manager, or their designee, as soon as possible after the training session</w:t>
      </w:r>
      <w:r>
        <w:rPr>
          <w:rFonts w:ascii="Calibri" w:hAnsi="Calibri" w:cs="Calibri"/>
          <w:i/>
          <w:iCs/>
          <w:sz w:val="22"/>
          <w:szCs w:val="22"/>
        </w:rPr>
        <w:t>.</w:t>
      </w:r>
    </w:p>
    <w:p w14:paraId="0E78BA24" w14:textId="77777777" w:rsidR="007F2A25" w:rsidRPr="00E4443D" w:rsidRDefault="007F2A25" w:rsidP="007F2A25">
      <w:pPr>
        <w:pStyle w:val="ListParagraph"/>
        <w:numPr>
          <w:ilvl w:val="0"/>
          <w:numId w:val="24"/>
        </w:numPr>
        <w:overflowPunct/>
        <w:autoSpaceDE/>
        <w:autoSpaceDN/>
        <w:adjustRightInd/>
        <w:textAlignment w:val="auto"/>
        <w:rPr>
          <w:rFonts w:ascii="Calibri" w:hAnsi="Calibri" w:cs="Calibri"/>
          <w:b/>
          <w:color w:val="000000"/>
          <w:sz w:val="22"/>
          <w:szCs w:val="22"/>
        </w:rPr>
      </w:pPr>
      <w:r w:rsidRPr="00E4443D">
        <w:rPr>
          <w:rFonts w:ascii="Calibri" w:hAnsi="Calibri" w:cs="Calibri"/>
          <w:i/>
          <w:iCs/>
          <w:sz w:val="22"/>
          <w:szCs w:val="22"/>
        </w:rPr>
        <w:lastRenderedPageBreak/>
        <w:t>Notify the Program Manager at least seven days before withdrawal from work commitment.</w:t>
      </w:r>
    </w:p>
    <w:p w14:paraId="6BC56320" w14:textId="77777777" w:rsidR="007F2A25" w:rsidRPr="00A57707" w:rsidRDefault="007F2A25" w:rsidP="007F2A25">
      <w:pPr>
        <w:pStyle w:val="ListParagraph"/>
        <w:jc w:val="both"/>
        <w:rPr>
          <w:rFonts w:ascii="Calibri" w:hAnsi="Calibri" w:cs="Calibri"/>
          <w:i/>
          <w:iCs/>
          <w:sz w:val="22"/>
          <w:szCs w:val="22"/>
        </w:rPr>
      </w:pPr>
    </w:p>
    <w:p w14:paraId="396B2E13" w14:textId="141B60A6" w:rsidR="00C74DAE" w:rsidRPr="00AF25C6" w:rsidRDefault="00C74DAE" w:rsidP="00C74DAE">
      <w:pPr>
        <w:rPr>
          <w:rFonts w:asciiTheme="minorHAnsi" w:hAnsiTheme="minorHAnsi" w:cstheme="minorHAnsi"/>
          <w:b/>
          <w:bCs/>
          <w:sz w:val="22"/>
          <w:szCs w:val="22"/>
        </w:rPr>
      </w:pPr>
      <w:r w:rsidRPr="00AF25C6">
        <w:rPr>
          <w:rFonts w:asciiTheme="minorHAnsi" w:hAnsiTheme="minorHAnsi" w:cstheme="minorHAnsi"/>
          <w:b/>
          <w:bCs/>
          <w:sz w:val="22"/>
          <w:szCs w:val="22"/>
        </w:rPr>
        <w:t>Qualifications and Experience</w:t>
      </w:r>
      <w:r w:rsidR="004F3925" w:rsidRPr="00AF25C6">
        <w:rPr>
          <w:rFonts w:asciiTheme="minorHAnsi" w:hAnsiTheme="minorHAnsi" w:cstheme="minorHAnsi"/>
          <w:b/>
          <w:bCs/>
          <w:sz w:val="22"/>
          <w:szCs w:val="22"/>
        </w:rPr>
        <w:t>:</w:t>
      </w:r>
      <w:r w:rsidRPr="00AF25C6">
        <w:rPr>
          <w:rFonts w:asciiTheme="minorHAnsi" w:hAnsiTheme="minorHAnsi" w:cstheme="minorHAnsi"/>
          <w:b/>
          <w:bCs/>
          <w:sz w:val="22"/>
          <w:szCs w:val="22"/>
        </w:rPr>
        <w:t xml:space="preserve"> </w:t>
      </w:r>
    </w:p>
    <w:p w14:paraId="7B8D1DDF" w14:textId="77777777" w:rsidR="003219CF" w:rsidRPr="00AF25C6" w:rsidRDefault="003219CF" w:rsidP="00C74DAE">
      <w:pPr>
        <w:rPr>
          <w:rFonts w:asciiTheme="minorHAnsi" w:hAnsiTheme="minorHAnsi" w:cstheme="minorHAnsi"/>
          <w:sz w:val="22"/>
          <w:szCs w:val="22"/>
          <w:u w:val="single"/>
        </w:rPr>
      </w:pPr>
    </w:p>
    <w:p w14:paraId="4101497F" w14:textId="77777777" w:rsidR="00A933BB" w:rsidRPr="00AF25C6" w:rsidRDefault="00A933BB" w:rsidP="00C74DAE">
      <w:pPr>
        <w:rPr>
          <w:rFonts w:asciiTheme="minorHAnsi" w:hAnsiTheme="minorHAnsi" w:cstheme="minorHAnsi"/>
          <w:b/>
          <w:sz w:val="22"/>
          <w:szCs w:val="22"/>
          <w:u w:val="single"/>
        </w:rPr>
      </w:pPr>
      <w:r w:rsidRPr="00AF25C6">
        <w:rPr>
          <w:rFonts w:asciiTheme="minorHAnsi" w:hAnsiTheme="minorHAnsi" w:cstheme="minorHAnsi"/>
          <w:b/>
          <w:sz w:val="22"/>
          <w:szCs w:val="22"/>
          <w:u w:val="single"/>
        </w:rPr>
        <w:t>MINIMUM:</w:t>
      </w:r>
    </w:p>
    <w:p w14:paraId="5FD35CD3" w14:textId="0A57F051" w:rsidR="00C74DAE" w:rsidRPr="00AF25C6" w:rsidRDefault="00C74DAE" w:rsidP="00C74DAE">
      <w:pPr>
        <w:rPr>
          <w:rFonts w:asciiTheme="minorHAnsi" w:hAnsiTheme="minorHAnsi" w:cstheme="minorHAnsi"/>
          <w:sz w:val="22"/>
          <w:szCs w:val="22"/>
        </w:rPr>
      </w:pPr>
      <w:r w:rsidRPr="00AF25C6">
        <w:rPr>
          <w:rFonts w:asciiTheme="minorHAnsi" w:hAnsiTheme="minorHAnsi" w:cstheme="minorHAnsi"/>
          <w:sz w:val="22"/>
          <w:szCs w:val="22"/>
        </w:rPr>
        <w:t xml:space="preserve">This </w:t>
      </w:r>
      <w:r w:rsidR="00F37B1D" w:rsidRPr="00AF25C6">
        <w:rPr>
          <w:rFonts w:asciiTheme="minorHAnsi" w:hAnsiTheme="minorHAnsi" w:cstheme="minorHAnsi"/>
          <w:sz w:val="22"/>
          <w:szCs w:val="22"/>
        </w:rPr>
        <w:t>Contractor</w:t>
      </w:r>
      <w:r w:rsidR="00F42B76" w:rsidRPr="00AF25C6">
        <w:rPr>
          <w:rFonts w:asciiTheme="minorHAnsi" w:hAnsiTheme="minorHAnsi" w:cstheme="minorHAnsi"/>
          <w:sz w:val="22"/>
          <w:szCs w:val="22"/>
        </w:rPr>
        <w:t xml:space="preserve"> </w:t>
      </w:r>
      <w:r w:rsidRPr="00AF25C6">
        <w:rPr>
          <w:rFonts w:asciiTheme="minorHAnsi" w:hAnsiTheme="minorHAnsi" w:cstheme="minorHAnsi"/>
          <w:sz w:val="22"/>
          <w:szCs w:val="22"/>
        </w:rPr>
        <w:t xml:space="preserve">shall be an individual, or organization that’s primary purpose is </w:t>
      </w:r>
      <w:r w:rsidR="00270FA0" w:rsidRPr="00AF25C6">
        <w:rPr>
          <w:rFonts w:asciiTheme="minorHAnsi" w:hAnsiTheme="minorHAnsi" w:cstheme="minorHAnsi"/>
          <w:sz w:val="22"/>
          <w:szCs w:val="22"/>
        </w:rPr>
        <w:t>the provision of public safety</w:t>
      </w:r>
      <w:r w:rsidR="0087790E" w:rsidRPr="00AF25C6">
        <w:rPr>
          <w:rFonts w:asciiTheme="minorHAnsi" w:hAnsiTheme="minorHAnsi" w:cstheme="minorHAnsi"/>
          <w:sz w:val="22"/>
          <w:szCs w:val="22"/>
        </w:rPr>
        <w:t xml:space="preserve">. </w:t>
      </w:r>
      <w:r w:rsidRPr="00AF25C6">
        <w:rPr>
          <w:rFonts w:asciiTheme="minorHAnsi" w:hAnsiTheme="minorHAnsi" w:cstheme="minorHAnsi"/>
          <w:sz w:val="22"/>
          <w:szCs w:val="22"/>
        </w:rPr>
        <w:t xml:space="preserve">The </w:t>
      </w:r>
      <w:r w:rsidR="00F37B1D" w:rsidRPr="00AF25C6">
        <w:rPr>
          <w:rFonts w:asciiTheme="minorHAnsi" w:hAnsiTheme="minorHAnsi" w:cstheme="minorHAnsi"/>
          <w:sz w:val="22"/>
          <w:szCs w:val="22"/>
        </w:rPr>
        <w:t>Contractor</w:t>
      </w:r>
      <w:r w:rsidR="00C962CB" w:rsidRPr="00AF25C6">
        <w:rPr>
          <w:rFonts w:asciiTheme="minorHAnsi" w:hAnsiTheme="minorHAnsi" w:cstheme="minorHAnsi"/>
          <w:sz w:val="22"/>
          <w:szCs w:val="22"/>
        </w:rPr>
        <w:t xml:space="preserve"> </w:t>
      </w:r>
      <w:r w:rsidRPr="00AF25C6">
        <w:rPr>
          <w:rFonts w:asciiTheme="minorHAnsi" w:hAnsiTheme="minorHAnsi" w:cstheme="minorHAnsi"/>
          <w:sz w:val="22"/>
          <w:szCs w:val="22"/>
        </w:rPr>
        <w:t>shall have</w:t>
      </w:r>
      <w:r w:rsidR="005121A3" w:rsidRPr="00AF25C6">
        <w:rPr>
          <w:rFonts w:asciiTheme="minorHAnsi" w:hAnsiTheme="minorHAnsi" w:cstheme="minorHAnsi"/>
          <w:sz w:val="22"/>
          <w:szCs w:val="22"/>
        </w:rPr>
        <w:t xml:space="preserve"> current and relevant</w:t>
      </w:r>
      <w:r w:rsidRPr="00AF25C6">
        <w:rPr>
          <w:rFonts w:asciiTheme="minorHAnsi" w:hAnsiTheme="minorHAnsi" w:cstheme="minorHAnsi"/>
          <w:sz w:val="22"/>
          <w:szCs w:val="22"/>
        </w:rPr>
        <w:t xml:space="preserve"> experience providing</w:t>
      </w:r>
      <w:r w:rsidR="00556BFF" w:rsidRPr="00AF25C6">
        <w:rPr>
          <w:rFonts w:asciiTheme="minorHAnsi" w:hAnsiTheme="minorHAnsi" w:cstheme="minorHAnsi"/>
          <w:sz w:val="22"/>
          <w:szCs w:val="22"/>
        </w:rPr>
        <w:t xml:space="preserve"> thes</w:t>
      </w:r>
      <w:r w:rsidR="00635828" w:rsidRPr="00AF25C6">
        <w:rPr>
          <w:rFonts w:asciiTheme="minorHAnsi" w:hAnsiTheme="minorHAnsi" w:cstheme="minorHAnsi"/>
          <w:sz w:val="22"/>
          <w:szCs w:val="22"/>
        </w:rPr>
        <w:t>e s</w:t>
      </w:r>
      <w:r w:rsidR="00840E26" w:rsidRPr="00AF25C6">
        <w:rPr>
          <w:rFonts w:asciiTheme="minorHAnsi" w:hAnsiTheme="minorHAnsi" w:cstheme="minorHAnsi"/>
          <w:sz w:val="22"/>
          <w:szCs w:val="22"/>
        </w:rPr>
        <w:t>ervices</w:t>
      </w:r>
      <w:r w:rsidR="00556BFF" w:rsidRPr="00AF25C6">
        <w:rPr>
          <w:rFonts w:asciiTheme="minorHAnsi" w:hAnsiTheme="minorHAnsi" w:cstheme="minorHAnsi"/>
          <w:sz w:val="22"/>
          <w:szCs w:val="22"/>
        </w:rPr>
        <w:t xml:space="preserve"> and establish</w:t>
      </w:r>
      <w:r w:rsidR="001F224B" w:rsidRPr="00AF25C6">
        <w:rPr>
          <w:rFonts w:asciiTheme="minorHAnsi" w:hAnsiTheme="minorHAnsi" w:cstheme="minorHAnsi"/>
          <w:sz w:val="22"/>
          <w:szCs w:val="22"/>
        </w:rPr>
        <w:t xml:space="preserve"> in the proposal</w:t>
      </w:r>
      <w:r w:rsidR="00556BFF" w:rsidRPr="00AF25C6">
        <w:rPr>
          <w:rFonts w:asciiTheme="minorHAnsi" w:hAnsiTheme="minorHAnsi" w:cstheme="minorHAnsi"/>
          <w:sz w:val="22"/>
          <w:szCs w:val="22"/>
        </w:rPr>
        <w:t xml:space="preserve"> that they are fully qualified to perform the work outlined in this </w:t>
      </w:r>
      <w:r w:rsidR="00D939A1" w:rsidRPr="00AF25C6">
        <w:rPr>
          <w:rFonts w:asciiTheme="minorHAnsi" w:hAnsiTheme="minorHAnsi" w:cstheme="minorHAnsi"/>
          <w:sz w:val="22"/>
          <w:szCs w:val="22"/>
        </w:rPr>
        <w:t>RFQ</w:t>
      </w:r>
      <w:r w:rsidR="001C2B05" w:rsidRPr="00AF25C6">
        <w:rPr>
          <w:rFonts w:asciiTheme="minorHAnsi" w:hAnsiTheme="minorHAnsi" w:cstheme="minorHAnsi"/>
          <w:sz w:val="22"/>
          <w:szCs w:val="22"/>
        </w:rPr>
        <w:t xml:space="preserve"> which </w:t>
      </w:r>
      <w:r w:rsidR="00E0625C" w:rsidRPr="00AF25C6">
        <w:rPr>
          <w:rFonts w:asciiTheme="minorHAnsi" w:hAnsiTheme="minorHAnsi" w:cstheme="minorHAnsi"/>
          <w:sz w:val="22"/>
          <w:szCs w:val="22"/>
        </w:rPr>
        <w:t>includes but</w:t>
      </w:r>
      <w:r w:rsidR="001C2B05" w:rsidRPr="00AF25C6">
        <w:rPr>
          <w:rFonts w:asciiTheme="minorHAnsi" w:hAnsiTheme="minorHAnsi" w:cstheme="minorHAnsi"/>
          <w:sz w:val="22"/>
          <w:szCs w:val="22"/>
        </w:rPr>
        <w:t xml:space="preserve"> is not limited to the following</w:t>
      </w:r>
      <w:r w:rsidR="00556BFF" w:rsidRPr="00AF25C6">
        <w:rPr>
          <w:rFonts w:asciiTheme="minorHAnsi" w:hAnsiTheme="minorHAnsi" w:cstheme="minorHAnsi"/>
          <w:sz w:val="22"/>
          <w:szCs w:val="22"/>
        </w:rPr>
        <w:t>.</w:t>
      </w:r>
    </w:p>
    <w:p w14:paraId="2F4A5EB1" w14:textId="77777777" w:rsidR="001C2B05" w:rsidRPr="00AF25C6" w:rsidRDefault="001C2B05" w:rsidP="00C74DAE">
      <w:pPr>
        <w:rPr>
          <w:rFonts w:asciiTheme="minorHAnsi" w:hAnsiTheme="minorHAnsi" w:cstheme="minorHAnsi"/>
          <w:sz w:val="22"/>
          <w:szCs w:val="22"/>
        </w:rPr>
      </w:pPr>
    </w:p>
    <w:p w14:paraId="0D137A60" w14:textId="51D36F4A" w:rsidR="001C2B05" w:rsidRPr="00E4443D" w:rsidRDefault="001C2B05" w:rsidP="001C2B05">
      <w:pPr>
        <w:numPr>
          <w:ilvl w:val="0"/>
          <w:numId w:val="21"/>
        </w:numPr>
        <w:tabs>
          <w:tab w:val="left" w:pos="720"/>
        </w:tabs>
        <w:rPr>
          <w:rFonts w:asciiTheme="minorHAnsi" w:hAnsiTheme="minorHAnsi" w:cstheme="minorHAnsi"/>
          <w:sz w:val="22"/>
          <w:szCs w:val="22"/>
        </w:rPr>
      </w:pPr>
      <w:r w:rsidRPr="00E4443D">
        <w:rPr>
          <w:rFonts w:asciiTheme="minorHAnsi" w:hAnsiTheme="minorHAnsi" w:cstheme="minorHAnsi"/>
          <w:sz w:val="22"/>
          <w:szCs w:val="22"/>
        </w:rPr>
        <w:t xml:space="preserve">Be licensed to do business in the State of Washington at the time </w:t>
      </w:r>
      <w:r w:rsidR="007C7D2A" w:rsidRPr="00E4443D">
        <w:rPr>
          <w:rFonts w:asciiTheme="minorHAnsi" w:hAnsiTheme="minorHAnsi" w:cstheme="minorHAnsi"/>
          <w:sz w:val="22"/>
          <w:szCs w:val="22"/>
        </w:rPr>
        <w:t>qualifications</w:t>
      </w:r>
      <w:r w:rsidR="00E0625C" w:rsidRPr="00E4443D">
        <w:rPr>
          <w:rFonts w:asciiTheme="minorHAnsi" w:hAnsiTheme="minorHAnsi" w:cstheme="minorHAnsi"/>
          <w:sz w:val="22"/>
          <w:szCs w:val="22"/>
        </w:rPr>
        <w:t xml:space="preserve"> are submitted </w:t>
      </w:r>
      <w:r w:rsidRPr="00E4443D">
        <w:rPr>
          <w:rFonts w:asciiTheme="minorHAnsi" w:hAnsiTheme="minorHAnsi" w:cstheme="minorHAnsi"/>
          <w:sz w:val="22"/>
          <w:szCs w:val="22"/>
        </w:rPr>
        <w:t xml:space="preserve">and must include </w:t>
      </w:r>
      <w:r w:rsidR="00E0625C" w:rsidRPr="00E4443D">
        <w:rPr>
          <w:rFonts w:asciiTheme="minorHAnsi" w:hAnsiTheme="minorHAnsi" w:cstheme="minorHAnsi"/>
          <w:sz w:val="22"/>
          <w:szCs w:val="22"/>
        </w:rPr>
        <w:t xml:space="preserve">a </w:t>
      </w:r>
      <w:r w:rsidRPr="00E4443D">
        <w:rPr>
          <w:rFonts w:asciiTheme="minorHAnsi" w:hAnsiTheme="minorHAnsi" w:cstheme="minorHAnsi"/>
          <w:sz w:val="22"/>
          <w:szCs w:val="22"/>
        </w:rPr>
        <w:t>Uniform Business Identifier and Federal Tax ID Number in the proposal.</w:t>
      </w:r>
    </w:p>
    <w:p w14:paraId="509EFDAE" w14:textId="4D5FDDA6" w:rsidR="00142163" w:rsidRPr="00E4443D" w:rsidRDefault="0020385F" w:rsidP="00142163">
      <w:pPr>
        <w:numPr>
          <w:ilvl w:val="0"/>
          <w:numId w:val="21"/>
        </w:numPr>
        <w:tabs>
          <w:tab w:val="left" w:pos="720"/>
        </w:tabs>
        <w:rPr>
          <w:rFonts w:asciiTheme="minorHAnsi" w:hAnsiTheme="minorHAnsi" w:cstheme="minorHAnsi"/>
          <w:sz w:val="22"/>
          <w:szCs w:val="22"/>
        </w:rPr>
      </w:pPr>
      <w:r w:rsidRPr="00E4443D">
        <w:rPr>
          <w:rFonts w:asciiTheme="minorHAnsi" w:hAnsiTheme="minorHAnsi" w:cstheme="minorHAnsi"/>
          <w:sz w:val="22"/>
          <w:szCs w:val="22"/>
        </w:rPr>
        <w:t>Be qualified to instruct Criminal Law to BLEA and BLEE</w:t>
      </w:r>
      <w:r w:rsidR="00FF6F70" w:rsidRPr="00E4443D">
        <w:rPr>
          <w:rFonts w:asciiTheme="minorHAnsi" w:hAnsiTheme="minorHAnsi" w:cstheme="minorHAnsi"/>
          <w:sz w:val="22"/>
          <w:szCs w:val="22"/>
        </w:rPr>
        <w:t>A</w:t>
      </w:r>
      <w:r w:rsidRPr="00E4443D">
        <w:rPr>
          <w:rFonts w:asciiTheme="minorHAnsi" w:hAnsiTheme="minorHAnsi" w:cstheme="minorHAnsi"/>
          <w:sz w:val="22"/>
          <w:szCs w:val="22"/>
        </w:rPr>
        <w:t xml:space="preserve"> recruits</w:t>
      </w:r>
      <w:r w:rsidR="00142163" w:rsidRPr="00E4443D">
        <w:rPr>
          <w:rFonts w:asciiTheme="minorHAnsi" w:hAnsiTheme="minorHAnsi" w:cstheme="minorHAnsi"/>
          <w:sz w:val="22"/>
          <w:szCs w:val="22"/>
        </w:rPr>
        <w:t xml:space="preserve"> upon complete curriculum review.</w:t>
      </w:r>
    </w:p>
    <w:p w14:paraId="14C36EA2" w14:textId="50C55ACE" w:rsidR="00FD1753" w:rsidRPr="00E4443D" w:rsidRDefault="00142163" w:rsidP="00142163">
      <w:pPr>
        <w:numPr>
          <w:ilvl w:val="0"/>
          <w:numId w:val="21"/>
        </w:numPr>
        <w:tabs>
          <w:tab w:val="left" w:pos="720"/>
        </w:tabs>
        <w:rPr>
          <w:rFonts w:asciiTheme="minorHAnsi" w:hAnsiTheme="minorHAnsi" w:cstheme="minorHAnsi"/>
          <w:sz w:val="22"/>
          <w:szCs w:val="22"/>
        </w:rPr>
      </w:pPr>
      <w:r w:rsidRPr="00E4443D">
        <w:rPr>
          <w:rFonts w:asciiTheme="minorHAnsi" w:hAnsiTheme="minorHAnsi" w:cstheme="minorHAnsi"/>
          <w:sz w:val="22"/>
          <w:szCs w:val="22"/>
        </w:rPr>
        <w:t>Five years or more of experience</w:t>
      </w:r>
      <w:r w:rsidR="00FD1753" w:rsidRPr="00E4443D">
        <w:rPr>
          <w:rFonts w:asciiTheme="minorHAnsi" w:hAnsiTheme="minorHAnsi" w:cstheme="minorHAnsi"/>
          <w:sz w:val="22"/>
          <w:szCs w:val="22"/>
        </w:rPr>
        <w:t xml:space="preserve"> as a </w:t>
      </w:r>
      <w:r w:rsidR="0020385F" w:rsidRPr="00E4443D">
        <w:rPr>
          <w:rFonts w:asciiTheme="minorHAnsi" w:hAnsiTheme="minorHAnsi" w:cstheme="minorHAnsi"/>
          <w:sz w:val="22"/>
          <w:szCs w:val="22"/>
        </w:rPr>
        <w:t>Criminal Law Attorney and Instructor</w:t>
      </w:r>
      <w:r w:rsidR="00FD1753" w:rsidRPr="00E4443D">
        <w:rPr>
          <w:rFonts w:asciiTheme="minorHAnsi" w:hAnsiTheme="minorHAnsi" w:cstheme="minorHAnsi"/>
          <w:sz w:val="22"/>
          <w:szCs w:val="22"/>
        </w:rPr>
        <w:t xml:space="preserve">. </w:t>
      </w:r>
    </w:p>
    <w:p w14:paraId="5EA390F0" w14:textId="468BF98A" w:rsidR="00142163" w:rsidRPr="00E4443D" w:rsidRDefault="00FD1753" w:rsidP="00142163">
      <w:pPr>
        <w:numPr>
          <w:ilvl w:val="0"/>
          <w:numId w:val="21"/>
        </w:numPr>
        <w:tabs>
          <w:tab w:val="left" w:pos="720"/>
        </w:tabs>
        <w:rPr>
          <w:rFonts w:asciiTheme="minorHAnsi" w:hAnsiTheme="minorHAnsi" w:cstheme="minorHAnsi"/>
          <w:sz w:val="22"/>
          <w:szCs w:val="22"/>
        </w:rPr>
      </w:pPr>
      <w:r w:rsidRPr="00E4443D">
        <w:rPr>
          <w:rFonts w:asciiTheme="minorHAnsi" w:hAnsiTheme="minorHAnsi" w:cstheme="minorHAnsi"/>
          <w:sz w:val="22"/>
          <w:szCs w:val="22"/>
        </w:rPr>
        <w:t>Five years or more of experience</w:t>
      </w:r>
      <w:r w:rsidR="00142163" w:rsidRPr="00E4443D">
        <w:rPr>
          <w:rFonts w:asciiTheme="minorHAnsi" w:hAnsiTheme="minorHAnsi" w:cstheme="minorHAnsi"/>
          <w:sz w:val="22"/>
          <w:szCs w:val="22"/>
        </w:rPr>
        <w:t xml:space="preserve"> </w:t>
      </w:r>
      <w:r w:rsidRPr="00E4443D">
        <w:rPr>
          <w:rFonts w:asciiTheme="minorHAnsi" w:hAnsiTheme="minorHAnsi" w:cstheme="minorHAnsi"/>
          <w:sz w:val="22"/>
          <w:szCs w:val="22"/>
        </w:rPr>
        <w:t>training</w:t>
      </w:r>
      <w:r w:rsidR="00142163" w:rsidRPr="00E4443D">
        <w:rPr>
          <w:rFonts w:asciiTheme="minorHAnsi" w:hAnsiTheme="minorHAnsi" w:cstheme="minorHAnsi"/>
          <w:sz w:val="22"/>
          <w:szCs w:val="22"/>
        </w:rPr>
        <w:t xml:space="preserve"> Law Enforcement or Corrections </w:t>
      </w:r>
      <w:r w:rsidR="00E0625C" w:rsidRPr="00E4443D">
        <w:rPr>
          <w:rFonts w:asciiTheme="minorHAnsi" w:hAnsiTheme="minorHAnsi" w:cstheme="minorHAnsi"/>
          <w:sz w:val="22"/>
          <w:szCs w:val="22"/>
        </w:rPr>
        <w:t>Officers</w:t>
      </w:r>
      <w:r w:rsidR="00142163" w:rsidRPr="00E4443D">
        <w:rPr>
          <w:rFonts w:asciiTheme="minorHAnsi" w:hAnsiTheme="minorHAnsi" w:cstheme="minorHAnsi"/>
          <w:sz w:val="22"/>
          <w:szCs w:val="22"/>
        </w:rPr>
        <w:t>.</w:t>
      </w:r>
    </w:p>
    <w:p w14:paraId="3E5D2F3F" w14:textId="61CD00B9" w:rsidR="00142163" w:rsidRPr="00E4443D" w:rsidRDefault="00142163" w:rsidP="00142163">
      <w:pPr>
        <w:numPr>
          <w:ilvl w:val="0"/>
          <w:numId w:val="21"/>
        </w:numPr>
        <w:tabs>
          <w:tab w:val="left" w:pos="720"/>
        </w:tabs>
        <w:rPr>
          <w:rFonts w:asciiTheme="minorHAnsi" w:hAnsiTheme="minorHAnsi" w:cstheme="minorHAnsi"/>
          <w:sz w:val="22"/>
          <w:szCs w:val="22"/>
        </w:rPr>
      </w:pPr>
      <w:r w:rsidRPr="00E4443D">
        <w:rPr>
          <w:rFonts w:asciiTheme="minorHAnsi" w:hAnsiTheme="minorHAnsi" w:cstheme="minorHAnsi"/>
          <w:sz w:val="22"/>
          <w:szCs w:val="22"/>
        </w:rPr>
        <w:t>Demonstrate an understanding of both the technical instructional methods and philosophical theoretical underpinnings that will enhance teaching effective, efficient, and ethical</w:t>
      </w:r>
      <w:r w:rsidR="0020385F" w:rsidRPr="00E4443D">
        <w:rPr>
          <w:rFonts w:asciiTheme="minorHAnsi" w:hAnsiTheme="minorHAnsi" w:cstheme="minorHAnsi"/>
          <w:sz w:val="22"/>
          <w:szCs w:val="22"/>
        </w:rPr>
        <w:t xml:space="preserve"> criminal law </w:t>
      </w:r>
      <w:r w:rsidRPr="00E4443D">
        <w:rPr>
          <w:rFonts w:asciiTheme="minorHAnsi" w:hAnsiTheme="minorHAnsi" w:cstheme="minorHAnsi"/>
          <w:sz w:val="22"/>
          <w:szCs w:val="22"/>
        </w:rPr>
        <w:t>concepts.</w:t>
      </w:r>
    </w:p>
    <w:p w14:paraId="17EA4933" w14:textId="27769F74" w:rsidR="00142163" w:rsidRPr="00E4443D" w:rsidRDefault="00142163" w:rsidP="00142163">
      <w:pPr>
        <w:numPr>
          <w:ilvl w:val="0"/>
          <w:numId w:val="21"/>
        </w:numPr>
        <w:tabs>
          <w:tab w:val="left" w:pos="720"/>
        </w:tabs>
        <w:rPr>
          <w:rFonts w:asciiTheme="minorHAnsi" w:hAnsiTheme="minorHAnsi" w:cstheme="minorHAnsi"/>
          <w:sz w:val="22"/>
          <w:szCs w:val="22"/>
        </w:rPr>
      </w:pPr>
      <w:r w:rsidRPr="00E4443D">
        <w:rPr>
          <w:rFonts w:asciiTheme="minorHAnsi" w:hAnsiTheme="minorHAnsi" w:cstheme="minorHAnsi"/>
          <w:sz w:val="22"/>
          <w:szCs w:val="22"/>
        </w:rPr>
        <w:t>Have experience in the development of</w:t>
      </w:r>
      <w:r w:rsidR="00FD1753" w:rsidRPr="00E4443D">
        <w:rPr>
          <w:rFonts w:asciiTheme="minorHAnsi" w:hAnsiTheme="minorHAnsi" w:cstheme="minorHAnsi"/>
          <w:sz w:val="22"/>
          <w:szCs w:val="22"/>
        </w:rPr>
        <w:t xml:space="preserve"> </w:t>
      </w:r>
      <w:r w:rsidR="0020385F" w:rsidRPr="00E4443D">
        <w:rPr>
          <w:rFonts w:asciiTheme="minorHAnsi" w:hAnsiTheme="minorHAnsi" w:cstheme="minorHAnsi"/>
          <w:sz w:val="22"/>
          <w:szCs w:val="22"/>
        </w:rPr>
        <w:t>Criminal Law</w:t>
      </w:r>
      <w:r w:rsidRPr="00E4443D">
        <w:rPr>
          <w:rFonts w:asciiTheme="minorHAnsi" w:hAnsiTheme="minorHAnsi" w:cstheme="minorHAnsi"/>
          <w:sz w:val="22"/>
          <w:szCs w:val="22"/>
        </w:rPr>
        <w:t xml:space="preserve"> curriculum.</w:t>
      </w:r>
    </w:p>
    <w:p w14:paraId="2DABC30A" w14:textId="77777777" w:rsidR="001C2B05" w:rsidRPr="00AF25C6" w:rsidRDefault="001C2B05" w:rsidP="001C2B05">
      <w:pPr>
        <w:rPr>
          <w:rFonts w:asciiTheme="minorHAnsi" w:hAnsiTheme="minorHAnsi" w:cstheme="minorHAnsi"/>
          <w:sz w:val="22"/>
          <w:szCs w:val="22"/>
        </w:rPr>
      </w:pPr>
    </w:p>
    <w:p w14:paraId="31661D71" w14:textId="77777777" w:rsidR="001C2B05" w:rsidRPr="00AF25C6" w:rsidRDefault="001C2B05" w:rsidP="001C2B05">
      <w:pPr>
        <w:rPr>
          <w:rFonts w:asciiTheme="minorHAnsi" w:hAnsiTheme="minorHAnsi" w:cstheme="minorHAnsi"/>
          <w:b/>
          <w:sz w:val="22"/>
          <w:szCs w:val="22"/>
          <w:u w:val="single"/>
        </w:rPr>
      </w:pPr>
      <w:r w:rsidRPr="00AF25C6">
        <w:rPr>
          <w:rFonts w:asciiTheme="minorHAnsi" w:hAnsiTheme="minorHAnsi" w:cstheme="minorHAnsi"/>
          <w:b/>
          <w:sz w:val="22"/>
          <w:szCs w:val="22"/>
          <w:u w:val="single"/>
        </w:rPr>
        <w:t>DESIRABLE</w:t>
      </w:r>
    </w:p>
    <w:p w14:paraId="57E5C0C0" w14:textId="27042173" w:rsidR="00142163" w:rsidRPr="00E4443D" w:rsidRDefault="00142163" w:rsidP="00E4443D">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Strong work ethic, self-directed, and able to work independently and in a team-teaching environment.</w:t>
      </w:r>
    </w:p>
    <w:p w14:paraId="242068A8" w14:textId="0AC49FD0" w:rsidR="00142163" w:rsidRPr="00AF25C6" w:rsidRDefault="00142163" w:rsidP="00142163">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W</w:t>
      </w:r>
      <w:r w:rsidR="0077655A" w:rsidRPr="00AF25C6">
        <w:rPr>
          <w:rFonts w:asciiTheme="minorHAnsi" w:hAnsiTheme="minorHAnsi" w:cstheme="minorHAnsi"/>
          <w:sz w:val="22"/>
          <w:szCs w:val="22"/>
        </w:rPr>
        <w:t>S</w:t>
      </w:r>
      <w:r w:rsidRPr="00AF25C6">
        <w:rPr>
          <w:rFonts w:asciiTheme="minorHAnsi" w:hAnsiTheme="minorHAnsi" w:cstheme="minorHAnsi"/>
          <w:sz w:val="22"/>
          <w:szCs w:val="22"/>
        </w:rPr>
        <w:t>CJTC instructor development certification.</w:t>
      </w:r>
    </w:p>
    <w:p w14:paraId="0A5BC5E2" w14:textId="7597F417" w:rsidR="00142163" w:rsidRPr="00AF25C6" w:rsidRDefault="00142163" w:rsidP="00142163">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 xml:space="preserve">WSCJTC </w:t>
      </w:r>
      <w:r w:rsidR="00E0625C" w:rsidRPr="00AF25C6">
        <w:rPr>
          <w:rFonts w:asciiTheme="minorHAnsi" w:hAnsiTheme="minorHAnsi" w:cstheme="minorHAnsi"/>
          <w:sz w:val="22"/>
          <w:szCs w:val="22"/>
        </w:rPr>
        <w:t>first-level</w:t>
      </w:r>
      <w:r w:rsidRPr="00AF25C6">
        <w:rPr>
          <w:rFonts w:asciiTheme="minorHAnsi" w:hAnsiTheme="minorHAnsi" w:cstheme="minorHAnsi"/>
          <w:sz w:val="22"/>
          <w:szCs w:val="22"/>
        </w:rPr>
        <w:t xml:space="preserve"> supervision.</w:t>
      </w:r>
    </w:p>
    <w:p w14:paraId="192F4A93" w14:textId="032C1014" w:rsidR="00142163" w:rsidRPr="00AF25C6" w:rsidRDefault="00142163" w:rsidP="00142163">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 xml:space="preserve">Completed </w:t>
      </w:r>
      <w:r w:rsidR="00F27087">
        <w:rPr>
          <w:rFonts w:asciiTheme="minorHAnsi" w:hAnsiTheme="minorHAnsi" w:cstheme="minorHAnsi"/>
          <w:sz w:val="22"/>
          <w:szCs w:val="22"/>
        </w:rPr>
        <w:t>PreFlex FIRST</w:t>
      </w:r>
      <w:r w:rsidRPr="00AF25C6">
        <w:rPr>
          <w:rFonts w:asciiTheme="minorHAnsi" w:hAnsiTheme="minorHAnsi" w:cstheme="minorHAnsi"/>
          <w:sz w:val="22"/>
          <w:szCs w:val="22"/>
        </w:rPr>
        <w:t xml:space="preserve"> training</w:t>
      </w:r>
      <w:r w:rsidR="00F27087">
        <w:rPr>
          <w:rFonts w:asciiTheme="minorHAnsi" w:hAnsiTheme="minorHAnsi" w:cstheme="minorHAnsi"/>
          <w:sz w:val="22"/>
          <w:szCs w:val="22"/>
        </w:rPr>
        <w:t xml:space="preserve"> (formerly C2)</w:t>
      </w:r>
      <w:r w:rsidRPr="00AF25C6">
        <w:rPr>
          <w:rFonts w:asciiTheme="minorHAnsi" w:hAnsiTheme="minorHAnsi" w:cstheme="minorHAnsi"/>
          <w:sz w:val="22"/>
          <w:szCs w:val="22"/>
        </w:rPr>
        <w:t>.</w:t>
      </w:r>
    </w:p>
    <w:p w14:paraId="464CA9B1" w14:textId="39D3E2B7" w:rsidR="00142163" w:rsidRPr="00AF25C6" w:rsidRDefault="00142163" w:rsidP="00142163">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Understanding of or experience with W</w:t>
      </w:r>
      <w:r w:rsidR="0077655A" w:rsidRPr="00AF25C6">
        <w:rPr>
          <w:rFonts w:asciiTheme="minorHAnsi" w:hAnsiTheme="minorHAnsi" w:cstheme="minorHAnsi"/>
          <w:sz w:val="22"/>
          <w:szCs w:val="22"/>
        </w:rPr>
        <w:t>S</w:t>
      </w:r>
      <w:r w:rsidRPr="00AF25C6">
        <w:rPr>
          <w:rFonts w:asciiTheme="minorHAnsi" w:hAnsiTheme="minorHAnsi" w:cstheme="minorHAnsi"/>
          <w:sz w:val="22"/>
          <w:szCs w:val="22"/>
        </w:rPr>
        <w:t>CJTC protocols and chain of command.</w:t>
      </w:r>
    </w:p>
    <w:p w14:paraId="31B591D7" w14:textId="6FDC4C23" w:rsidR="00142163" w:rsidRPr="007F2A25" w:rsidRDefault="00142163" w:rsidP="00E4443D">
      <w:pPr>
        <w:numPr>
          <w:ilvl w:val="0"/>
          <w:numId w:val="21"/>
        </w:numPr>
        <w:tabs>
          <w:tab w:val="left" w:pos="720"/>
        </w:tabs>
        <w:rPr>
          <w:rFonts w:asciiTheme="minorHAnsi" w:hAnsiTheme="minorHAnsi" w:cstheme="minorHAnsi"/>
          <w:sz w:val="22"/>
          <w:szCs w:val="22"/>
        </w:rPr>
      </w:pPr>
      <w:r w:rsidRPr="007F2A25">
        <w:rPr>
          <w:rFonts w:asciiTheme="minorHAnsi" w:hAnsiTheme="minorHAnsi" w:cstheme="minorHAnsi"/>
          <w:sz w:val="22"/>
          <w:szCs w:val="22"/>
        </w:rPr>
        <w:t>In-depth understanding of concepts of motor learning and performance covered in the ACMLP course.</w:t>
      </w:r>
    </w:p>
    <w:p w14:paraId="6A0EC57C" w14:textId="77777777" w:rsidR="00142163" w:rsidRPr="00AF25C6" w:rsidRDefault="00142163" w:rsidP="00142163">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Experience with training in an academy setting.</w:t>
      </w:r>
    </w:p>
    <w:p w14:paraId="53BB1E4E" w14:textId="77777777" w:rsidR="00142163" w:rsidRPr="00AF25C6" w:rsidRDefault="00142163" w:rsidP="00142163">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Curriculum and instructional design experience.</w:t>
      </w:r>
    </w:p>
    <w:p w14:paraId="099FEF89" w14:textId="0BA4EEA0" w:rsidR="00935820" w:rsidRPr="00A02410" w:rsidRDefault="00142163" w:rsidP="00A02410">
      <w:pPr>
        <w:numPr>
          <w:ilvl w:val="0"/>
          <w:numId w:val="21"/>
        </w:numPr>
        <w:tabs>
          <w:tab w:val="left" w:pos="720"/>
        </w:tabs>
        <w:rPr>
          <w:rFonts w:asciiTheme="minorHAnsi" w:hAnsiTheme="minorHAnsi" w:cstheme="minorHAnsi"/>
          <w:sz w:val="22"/>
          <w:szCs w:val="22"/>
        </w:rPr>
      </w:pPr>
      <w:r w:rsidRPr="00AF25C6">
        <w:rPr>
          <w:rFonts w:asciiTheme="minorHAnsi" w:hAnsiTheme="minorHAnsi" w:cstheme="minorHAnsi"/>
          <w:sz w:val="22"/>
          <w:szCs w:val="22"/>
        </w:rPr>
        <w:t>Be functional with MS Word, Excel, PowerPoint</w:t>
      </w:r>
    </w:p>
    <w:p w14:paraId="189CE2EB" w14:textId="55BA0811" w:rsidR="00EF0A11" w:rsidRPr="00E43EBE" w:rsidRDefault="00EF0A11" w:rsidP="004D0A8C">
      <w:pPr>
        <w:jc w:val="both"/>
        <w:rPr>
          <w:rFonts w:asciiTheme="minorHAnsi" w:hAnsiTheme="minorHAnsi" w:cstheme="minorHAnsi"/>
          <w:sz w:val="22"/>
          <w:szCs w:val="22"/>
        </w:rPr>
      </w:pPr>
    </w:p>
    <w:bookmarkEnd w:id="4"/>
    <w:p w14:paraId="531F54BC" w14:textId="4869BAE1" w:rsidR="0070748B" w:rsidRPr="00E43EBE" w:rsidRDefault="0070748B" w:rsidP="004D0A8C">
      <w:pPr>
        <w:jc w:val="both"/>
        <w:rPr>
          <w:rFonts w:asciiTheme="minorHAnsi" w:hAnsiTheme="minorHAnsi" w:cstheme="minorHAnsi"/>
          <w:sz w:val="22"/>
          <w:szCs w:val="22"/>
        </w:rPr>
      </w:pPr>
      <w:r w:rsidRPr="00E43EBE">
        <w:rPr>
          <w:rFonts w:asciiTheme="minorHAnsi" w:hAnsiTheme="minorHAnsi" w:cstheme="minorHAnsi"/>
          <w:sz w:val="22"/>
          <w:szCs w:val="22"/>
        </w:rPr>
        <w:t xml:space="preserve">This </w:t>
      </w:r>
      <w:r w:rsidR="00B5425E" w:rsidRPr="00E43EBE">
        <w:rPr>
          <w:rFonts w:asciiTheme="minorHAnsi" w:hAnsiTheme="minorHAnsi" w:cstheme="minorHAnsi"/>
          <w:sz w:val="22"/>
          <w:szCs w:val="22"/>
        </w:rPr>
        <w:t>Competitive</w:t>
      </w:r>
      <w:r w:rsidR="00BC3C55" w:rsidRPr="00E43EBE">
        <w:rPr>
          <w:rFonts w:asciiTheme="minorHAnsi" w:hAnsiTheme="minorHAnsi" w:cstheme="minorHAnsi"/>
          <w:sz w:val="22"/>
          <w:szCs w:val="22"/>
        </w:rPr>
        <w:t xml:space="preserve"> Solicitation</w:t>
      </w:r>
      <w:r w:rsidRPr="00E43EBE">
        <w:rPr>
          <w:rFonts w:asciiTheme="minorHAnsi" w:hAnsiTheme="minorHAnsi" w:cstheme="minorHAnsi"/>
          <w:sz w:val="22"/>
          <w:szCs w:val="22"/>
        </w:rPr>
        <w:t xml:space="preserve"> is divided into </w:t>
      </w:r>
      <w:r w:rsidR="00D31B80" w:rsidRPr="00E43EBE">
        <w:rPr>
          <w:rFonts w:asciiTheme="minorHAnsi" w:hAnsiTheme="minorHAnsi" w:cstheme="minorHAnsi"/>
          <w:sz w:val="22"/>
          <w:szCs w:val="22"/>
        </w:rPr>
        <w:t>six (6)</w:t>
      </w:r>
      <w:r w:rsidRPr="00E43EBE">
        <w:rPr>
          <w:rFonts w:asciiTheme="minorHAnsi" w:hAnsiTheme="minorHAnsi" w:cstheme="minorHAnsi"/>
          <w:sz w:val="22"/>
          <w:szCs w:val="22"/>
        </w:rPr>
        <w:t xml:space="preserve"> </w:t>
      </w:r>
      <w:r w:rsidR="001A3DF0" w:rsidRPr="00E43EBE">
        <w:rPr>
          <w:rFonts w:asciiTheme="minorHAnsi" w:hAnsiTheme="minorHAnsi" w:cstheme="minorHAnsi"/>
          <w:sz w:val="22"/>
          <w:szCs w:val="22"/>
        </w:rPr>
        <w:t>s</w:t>
      </w:r>
      <w:r w:rsidRPr="00E43EBE">
        <w:rPr>
          <w:rFonts w:asciiTheme="minorHAnsi" w:hAnsiTheme="minorHAnsi" w:cstheme="minorHAnsi"/>
          <w:sz w:val="22"/>
          <w:szCs w:val="22"/>
        </w:rPr>
        <w:t>ections:</w:t>
      </w:r>
    </w:p>
    <w:p w14:paraId="740291ED" w14:textId="66922839" w:rsidR="0070748B" w:rsidRPr="00E43EBE" w:rsidRDefault="00826975" w:rsidP="005D65D1">
      <w:pPr>
        <w:numPr>
          <w:ilvl w:val="0"/>
          <w:numId w:val="4"/>
        </w:numPr>
        <w:spacing w:before="120"/>
        <w:ind w:right="720"/>
        <w:jc w:val="both"/>
        <w:rPr>
          <w:rFonts w:asciiTheme="minorHAnsi" w:hAnsiTheme="minorHAnsi" w:cstheme="minorHAnsi"/>
          <w:sz w:val="22"/>
          <w:szCs w:val="22"/>
        </w:rPr>
      </w:pPr>
      <w:hyperlink w:anchor="_Section_1_–" w:history="1">
        <w:r w:rsidR="0070748B"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70748B" w:rsidRPr="00E43EBE">
          <w:rPr>
            <w:rStyle w:val="Hyperlink"/>
            <w:rFonts w:asciiTheme="minorHAnsi" w:hAnsiTheme="minorHAnsi" w:cstheme="minorHAnsi"/>
            <w:sz w:val="22"/>
            <w:szCs w:val="22"/>
          </w:rPr>
          <w:t>1</w:t>
        </w:r>
      </w:hyperlink>
      <w:r w:rsidR="0070748B" w:rsidRPr="00E43EBE">
        <w:rPr>
          <w:rFonts w:asciiTheme="minorHAnsi" w:hAnsiTheme="minorHAnsi" w:cstheme="minorHAnsi"/>
          <w:sz w:val="22"/>
          <w:szCs w:val="22"/>
        </w:rPr>
        <w:t xml:space="preserve"> provides a summary table </w:t>
      </w:r>
      <w:r w:rsidR="00D435AE" w:rsidRPr="00E43EBE">
        <w:rPr>
          <w:rFonts w:asciiTheme="minorHAnsi" w:hAnsiTheme="minorHAnsi" w:cstheme="minorHAnsi"/>
          <w:sz w:val="22"/>
          <w:szCs w:val="22"/>
        </w:rPr>
        <w:t xml:space="preserve">of relevant deadlines for responding to the </w:t>
      </w:r>
      <w:r w:rsidR="00B5425E" w:rsidRPr="00E43EBE">
        <w:rPr>
          <w:rFonts w:asciiTheme="minorHAnsi" w:hAnsiTheme="minorHAnsi" w:cstheme="minorHAnsi"/>
          <w:sz w:val="22"/>
          <w:szCs w:val="22"/>
        </w:rPr>
        <w:t>Competitive</w:t>
      </w:r>
      <w:r w:rsidR="00BC3C55" w:rsidRPr="00E43EBE">
        <w:rPr>
          <w:rFonts w:asciiTheme="minorHAnsi" w:hAnsiTheme="minorHAnsi" w:cstheme="minorHAnsi"/>
          <w:sz w:val="22"/>
          <w:szCs w:val="22"/>
        </w:rPr>
        <w:t xml:space="preserve"> Solicitation</w:t>
      </w:r>
      <w:r w:rsidR="00132D30" w:rsidRPr="00E43EBE">
        <w:rPr>
          <w:rFonts w:asciiTheme="minorHAnsi" w:hAnsiTheme="minorHAnsi" w:cstheme="minorHAnsi"/>
          <w:sz w:val="22"/>
          <w:szCs w:val="22"/>
        </w:rPr>
        <w:t xml:space="preserve"> </w:t>
      </w:r>
      <w:r w:rsidR="00C23B55" w:rsidRPr="00E43EBE">
        <w:rPr>
          <w:rFonts w:asciiTheme="minorHAnsi" w:hAnsiTheme="minorHAnsi" w:cstheme="minorHAnsi"/>
          <w:sz w:val="22"/>
          <w:szCs w:val="22"/>
        </w:rPr>
        <w:t xml:space="preserve">and identifies </w:t>
      </w:r>
      <w:r w:rsidR="00132D30" w:rsidRPr="00E43EBE">
        <w:rPr>
          <w:rFonts w:asciiTheme="minorHAnsi" w:hAnsiTheme="minorHAnsi" w:cstheme="minorHAnsi"/>
          <w:sz w:val="22"/>
          <w:szCs w:val="22"/>
        </w:rPr>
        <w:t xml:space="preserve">contact information for </w:t>
      </w:r>
      <w:r w:rsidR="00210459">
        <w:rPr>
          <w:rFonts w:asciiTheme="minorHAnsi" w:hAnsiTheme="minorHAnsi" w:cstheme="minorHAnsi"/>
          <w:sz w:val="22"/>
          <w:szCs w:val="22"/>
        </w:rPr>
        <w:t>WSCJTC</w:t>
      </w:r>
      <w:r w:rsidR="000C10FF" w:rsidRPr="00E43EBE">
        <w:rPr>
          <w:rFonts w:asciiTheme="minorHAnsi" w:hAnsiTheme="minorHAnsi" w:cstheme="minorHAnsi"/>
          <w:sz w:val="22"/>
          <w:szCs w:val="22"/>
        </w:rPr>
        <w:t xml:space="preserve"> </w:t>
      </w:r>
      <w:r w:rsidR="00132D30" w:rsidRPr="00E43EBE">
        <w:rPr>
          <w:rFonts w:asciiTheme="minorHAnsi" w:hAnsiTheme="minorHAnsi" w:cstheme="minorHAnsi"/>
          <w:sz w:val="22"/>
          <w:szCs w:val="22"/>
        </w:rPr>
        <w:t>Procurement Coordinator</w:t>
      </w:r>
      <w:r w:rsidR="00C23B55" w:rsidRPr="00E43EBE">
        <w:rPr>
          <w:rFonts w:asciiTheme="minorHAnsi" w:hAnsiTheme="minorHAnsi" w:cstheme="minorHAnsi"/>
          <w:sz w:val="22"/>
          <w:szCs w:val="22"/>
        </w:rPr>
        <w:t>.</w:t>
      </w:r>
    </w:p>
    <w:p w14:paraId="21A524F0" w14:textId="4BAD17C1" w:rsidR="00D435AE" w:rsidRPr="00E43EBE" w:rsidRDefault="00826975" w:rsidP="005D65D1">
      <w:pPr>
        <w:numPr>
          <w:ilvl w:val="0"/>
          <w:numId w:val="4"/>
        </w:numPr>
        <w:spacing w:before="120"/>
        <w:ind w:right="720"/>
        <w:jc w:val="both"/>
        <w:rPr>
          <w:rFonts w:asciiTheme="minorHAnsi" w:hAnsiTheme="minorHAnsi" w:cstheme="minorHAnsi"/>
          <w:sz w:val="22"/>
          <w:szCs w:val="22"/>
        </w:rPr>
      </w:pPr>
      <w:hyperlink w:anchor="Section_2"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435AE" w:rsidRPr="00E43EBE">
          <w:rPr>
            <w:rStyle w:val="Hyperlink"/>
            <w:rFonts w:asciiTheme="minorHAnsi" w:hAnsiTheme="minorHAnsi" w:cstheme="minorHAnsi"/>
            <w:sz w:val="22"/>
            <w:szCs w:val="22"/>
          </w:rPr>
          <w:t>2</w:t>
        </w:r>
      </w:hyperlink>
      <w:r w:rsidR="00D435AE" w:rsidRPr="00E43EBE">
        <w:rPr>
          <w:rFonts w:asciiTheme="minorHAnsi" w:hAnsiTheme="minorHAnsi" w:cstheme="minorHAnsi"/>
          <w:sz w:val="22"/>
          <w:szCs w:val="22"/>
        </w:rPr>
        <w:t xml:space="preserve"> provides important information about the</w:t>
      </w:r>
      <w:r w:rsidR="00635828" w:rsidRPr="00E43EBE">
        <w:rPr>
          <w:rFonts w:asciiTheme="minorHAnsi" w:hAnsiTheme="minorHAnsi" w:cstheme="minorHAnsi"/>
          <w:sz w:val="22"/>
          <w:szCs w:val="22"/>
        </w:rPr>
        <w:t xml:space="preserve"> </w:t>
      </w:r>
      <w:r w:rsidR="00D435AE" w:rsidRPr="00E43EBE">
        <w:rPr>
          <w:rFonts w:asciiTheme="minorHAnsi" w:hAnsiTheme="minorHAnsi" w:cstheme="minorHAnsi"/>
          <w:sz w:val="22"/>
          <w:szCs w:val="22"/>
        </w:rPr>
        <w:t>procurement</w:t>
      </w:r>
      <w:r w:rsidR="006D7EA0" w:rsidRPr="00E43EBE">
        <w:rPr>
          <w:rFonts w:asciiTheme="minorHAnsi" w:hAnsiTheme="minorHAnsi" w:cstheme="minorHAnsi"/>
          <w:sz w:val="22"/>
          <w:szCs w:val="22"/>
        </w:rPr>
        <w:t xml:space="preserve"> that </w:t>
      </w:r>
      <w:r w:rsidR="00886C36" w:rsidRPr="00E43EBE">
        <w:rPr>
          <w:rFonts w:asciiTheme="minorHAnsi" w:hAnsiTheme="minorHAnsi" w:cstheme="minorHAnsi"/>
          <w:sz w:val="22"/>
          <w:szCs w:val="22"/>
        </w:rPr>
        <w:t>is designed to</w:t>
      </w:r>
      <w:r w:rsidR="006D7EA0" w:rsidRPr="00E43EBE">
        <w:rPr>
          <w:rFonts w:asciiTheme="minorHAnsi" w:hAnsiTheme="minorHAnsi" w:cstheme="minorHAnsi"/>
          <w:sz w:val="22"/>
          <w:szCs w:val="22"/>
        </w:rPr>
        <w:t xml:space="preserve"> help interested </w:t>
      </w:r>
      <w:r w:rsidR="00C657C2">
        <w:rPr>
          <w:rFonts w:asciiTheme="minorHAnsi" w:hAnsiTheme="minorHAnsi" w:cstheme="minorHAnsi"/>
          <w:sz w:val="22"/>
          <w:szCs w:val="22"/>
        </w:rPr>
        <w:t>Vendors</w:t>
      </w:r>
      <w:r w:rsidR="006D7EA0" w:rsidRPr="00E43EBE">
        <w:rPr>
          <w:rFonts w:asciiTheme="minorHAnsi" w:hAnsiTheme="minorHAnsi" w:cstheme="minorHAnsi"/>
          <w:sz w:val="22"/>
          <w:szCs w:val="22"/>
        </w:rPr>
        <w:t xml:space="preserve"> evaluate the potential opportunity</w:t>
      </w:r>
      <w:r w:rsidR="00F31DB3" w:rsidRPr="00E43EBE">
        <w:rPr>
          <w:rFonts w:asciiTheme="minorHAnsi" w:hAnsiTheme="minorHAnsi" w:cstheme="minorHAnsi"/>
          <w:sz w:val="22"/>
          <w:szCs w:val="22"/>
        </w:rPr>
        <w:t>,</w:t>
      </w:r>
      <w:r w:rsidR="006D7EA0" w:rsidRPr="00E43EBE">
        <w:rPr>
          <w:rFonts w:asciiTheme="minorHAnsi" w:hAnsiTheme="minorHAnsi" w:cstheme="minorHAnsi"/>
          <w:sz w:val="22"/>
          <w:szCs w:val="22"/>
        </w:rPr>
        <w:t xml:space="preserve"> </w:t>
      </w:r>
      <w:r w:rsidR="00710B26" w:rsidRPr="00E43EBE">
        <w:rPr>
          <w:rFonts w:asciiTheme="minorHAnsi" w:hAnsiTheme="minorHAnsi" w:cstheme="minorHAnsi"/>
          <w:sz w:val="22"/>
          <w:szCs w:val="22"/>
        </w:rPr>
        <w:t xml:space="preserve">including the purpose of the procurement, the form of the resulting Contract, </w:t>
      </w:r>
      <w:r w:rsidR="006D7EA0" w:rsidRPr="00E43EBE">
        <w:rPr>
          <w:rFonts w:asciiTheme="minorHAnsi" w:hAnsiTheme="minorHAnsi" w:cstheme="minorHAnsi"/>
          <w:sz w:val="22"/>
          <w:szCs w:val="22"/>
        </w:rPr>
        <w:t>and potential contract sales</w:t>
      </w:r>
      <w:r w:rsidR="00C23B55" w:rsidRPr="00E43EBE">
        <w:rPr>
          <w:rFonts w:asciiTheme="minorHAnsi" w:hAnsiTheme="minorHAnsi" w:cstheme="minorHAnsi"/>
          <w:sz w:val="22"/>
          <w:szCs w:val="22"/>
        </w:rPr>
        <w:t>.</w:t>
      </w:r>
    </w:p>
    <w:p w14:paraId="5786DE22" w14:textId="5A895197" w:rsidR="00D31B80" w:rsidRPr="00E43EBE" w:rsidRDefault="00826975" w:rsidP="005D65D1">
      <w:pPr>
        <w:numPr>
          <w:ilvl w:val="0"/>
          <w:numId w:val="4"/>
        </w:numPr>
        <w:spacing w:before="120"/>
        <w:ind w:right="720"/>
        <w:jc w:val="both"/>
        <w:rPr>
          <w:rFonts w:asciiTheme="minorHAnsi" w:hAnsiTheme="minorHAnsi" w:cstheme="minorHAnsi"/>
          <w:sz w:val="22"/>
          <w:szCs w:val="22"/>
        </w:rPr>
      </w:pPr>
      <w:hyperlink w:anchor="_Section_3_–" w:history="1">
        <w:r w:rsidR="00D31B80"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3</w:t>
        </w:r>
      </w:hyperlink>
      <w:r w:rsidR="00D31B80" w:rsidRPr="00E43EBE">
        <w:rPr>
          <w:rFonts w:asciiTheme="minorHAnsi" w:hAnsiTheme="minorHAnsi" w:cstheme="minorHAnsi"/>
          <w:sz w:val="22"/>
          <w:szCs w:val="22"/>
        </w:rPr>
        <w:t xml:space="preserve"> identifies how </w:t>
      </w:r>
      <w:r w:rsidR="00210459">
        <w:rPr>
          <w:rFonts w:asciiTheme="minorHAnsi" w:hAnsiTheme="minorHAnsi" w:cstheme="minorHAnsi"/>
          <w:sz w:val="22"/>
          <w:szCs w:val="22"/>
        </w:rPr>
        <w:t>WSCJTC</w:t>
      </w:r>
      <w:r w:rsidR="000C10FF" w:rsidRPr="00E43EBE">
        <w:rPr>
          <w:rFonts w:asciiTheme="minorHAnsi" w:hAnsiTheme="minorHAnsi" w:cstheme="minorHAnsi"/>
          <w:sz w:val="22"/>
          <w:szCs w:val="22"/>
        </w:rPr>
        <w:t xml:space="preserve"> </w:t>
      </w:r>
      <w:r w:rsidR="00D31B80" w:rsidRPr="00E43EBE">
        <w:rPr>
          <w:rFonts w:asciiTheme="minorHAnsi" w:hAnsiTheme="minorHAnsi" w:cstheme="minorHAnsi"/>
          <w:sz w:val="22"/>
          <w:szCs w:val="22"/>
        </w:rPr>
        <w:t xml:space="preserve">will evaluate the </w:t>
      </w:r>
      <w:r w:rsidR="00C657C2">
        <w:rPr>
          <w:rFonts w:asciiTheme="minorHAnsi" w:hAnsiTheme="minorHAnsi" w:cstheme="minorHAnsi"/>
          <w:sz w:val="22"/>
          <w:szCs w:val="22"/>
        </w:rPr>
        <w:t>qualifications</w:t>
      </w:r>
      <w:r w:rsidR="00D31B80" w:rsidRPr="00E43EBE">
        <w:rPr>
          <w:rFonts w:asciiTheme="minorHAnsi" w:hAnsiTheme="minorHAnsi" w:cstheme="minorHAnsi"/>
          <w:sz w:val="22"/>
          <w:szCs w:val="22"/>
        </w:rPr>
        <w:t>.</w:t>
      </w:r>
    </w:p>
    <w:p w14:paraId="6C049B1C" w14:textId="7EE1F024" w:rsidR="00D435AE" w:rsidRPr="00E43EBE" w:rsidRDefault="00826975" w:rsidP="005D65D1">
      <w:pPr>
        <w:numPr>
          <w:ilvl w:val="0"/>
          <w:numId w:val="4"/>
        </w:numPr>
        <w:spacing w:before="120"/>
        <w:ind w:right="720"/>
        <w:jc w:val="both"/>
        <w:rPr>
          <w:rFonts w:asciiTheme="minorHAnsi" w:hAnsiTheme="minorHAnsi" w:cstheme="minorHAnsi"/>
          <w:sz w:val="22"/>
          <w:szCs w:val="22"/>
        </w:rPr>
      </w:pPr>
      <w:hyperlink w:anchor="Section_3"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4</w:t>
        </w:r>
      </w:hyperlink>
      <w:r w:rsidR="00D435AE" w:rsidRPr="00E43EBE">
        <w:rPr>
          <w:rFonts w:asciiTheme="minorHAnsi" w:hAnsiTheme="minorHAnsi" w:cstheme="minorHAnsi"/>
          <w:sz w:val="22"/>
          <w:szCs w:val="22"/>
        </w:rPr>
        <w:t xml:space="preserve"> identifies how to prepare and submit </w:t>
      </w:r>
      <w:r w:rsidR="00F37B1D">
        <w:rPr>
          <w:rFonts w:asciiTheme="minorHAnsi" w:hAnsiTheme="minorHAnsi" w:cstheme="minorHAnsi"/>
          <w:sz w:val="22"/>
          <w:szCs w:val="22"/>
        </w:rPr>
        <w:t>qualifications</w:t>
      </w:r>
      <w:r w:rsidR="00D65FFB" w:rsidRPr="00E43EBE">
        <w:rPr>
          <w:rFonts w:asciiTheme="minorHAnsi" w:hAnsiTheme="minorHAnsi" w:cstheme="minorHAnsi"/>
          <w:sz w:val="22"/>
          <w:szCs w:val="22"/>
        </w:rPr>
        <w:t xml:space="preserve"> </w:t>
      </w:r>
      <w:r w:rsidR="00D435AE" w:rsidRPr="00E43EBE">
        <w:rPr>
          <w:rFonts w:asciiTheme="minorHAnsi" w:hAnsiTheme="minorHAnsi" w:cstheme="minorHAnsi"/>
          <w:sz w:val="22"/>
          <w:szCs w:val="22"/>
        </w:rPr>
        <w:t xml:space="preserve">for this </w:t>
      </w:r>
      <w:r w:rsidR="00B5425E" w:rsidRPr="00E43EBE">
        <w:rPr>
          <w:rFonts w:asciiTheme="minorHAnsi" w:hAnsiTheme="minorHAnsi" w:cstheme="minorHAnsi"/>
          <w:sz w:val="22"/>
          <w:szCs w:val="22"/>
        </w:rPr>
        <w:t>Competitive</w:t>
      </w:r>
      <w:r w:rsidR="00270A07" w:rsidRPr="00E43EBE">
        <w:rPr>
          <w:rFonts w:asciiTheme="minorHAnsi" w:hAnsiTheme="minorHAnsi" w:cstheme="minorHAnsi"/>
          <w:sz w:val="22"/>
          <w:szCs w:val="22"/>
        </w:rPr>
        <w:t xml:space="preserve"> Solicitation</w:t>
      </w:r>
      <w:r w:rsidR="00C23B55" w:rsidRPr="00E43EBE">
        <w:rPr>
          <w:rFonts w:asciiTheme="minorHAnsi" w:hAnsiTheme="minorHAnsi" w:cstheme="minorHAnsi"/>
          <w:sz w:val="22"/>
          <w:szCs w:val="22"/>
        </w:rPr>
        <w:t xml:space="preserve">, including detailed instructions regarding what to submit and how to submit your </w:t>
      </w:r>
      <w:r w:rsidR="00F37B1D">
        <w:rPr>
          <w:rFonts w:asciiTheme="minorHAnsi" w:hAnsiTheme="minorHAnsi" w:cstheme="minorHAnsi"/>
          <w:sz w:val="22"/>
          <w:szCs w:val="22"/>
        </w:rPr>
        <w:t>qualifications</w:t>
      </w:r>
      <w:r w:rsidR="00C23B55" w:rsidRPr="00E43EBE">
        <w:rPr>
          <w:rFonts w:asciiTheme="minorHAnsi" w:hAnsiTheme="minorHAnsi" w:cstheme="minorHAnsi"/>
          <w:sz w:val="22"/>
          <w:szCs w:val="22"/>
        </w:rPr>
        <w:t>.</w:t>
      </w:r>
    </w:p>
    <w:p w14:paraId="07BF7C6F" w14:textId="77777777" w:rsidR="00D31B80" w:rsidRDefault="00826975" w:rsidP="005D65D1">
      <w:pPr>
        <w:numPr>
          <w:ilvl w:val="0"/>
          <w:numId w:val="4"/>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6CA5C7DE" w:rsidR="00D31B80" w:rsidRPr="007F754A" w:rsidRDefault="00826975" w:rsidP="005D65D1">
      <w:pPr>
        <w:numPr>
          <w:ilvl w:val="0"/>
          <w:numId w:val="4"/>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210459">
        <w:rPr>
          <w:rFonts w:ascii="Calibri" w:hAnsi="Calibri" w:cs="Arial"/>
          <w:sz w:val="22"/>
          <w:szCs w:val="22"/>
        </w:rPr>
        <w:t>WSCJTC</w:t>
      </w:r>
      <w:r w:rsidR="000C10FF">
        <w:rPr>
          <w:rFonts w:ascii="Calibri" w:hAnsi="Calibri" w:cs="Arial"/>
          <w:sz w:val="22"/>
          <w:szCs w:val="22"/>
        </w:rPr>
        <w:t xml:space="preserve">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5ED58467" w:rsidR="009565E5" w:rsidRDefault="009565E5"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C657C2">
        <w:rPr>
          <w:rFonts w:ascii="Calibri" w:hAnsi="Calibri" w:cs="Arial"/>
          <w:i/>
          <w:sz w:val="22"/>
          <w:szCs w:val="22"/>
          <w:u w:val="single"/>
        </w:rPr>
        <w:t>Vendor</w:t>
      </w:r>
      <w:r w:rsidR="00182FD9" w:rsidRPr="00E35101">
        <w:rPr>
          <w:rFonts w:ascii="Calibri" w:hAnsi="Calibri" w:cs="Arial"/>
          <w:i/>
          <w:sz w:val="22"/>
          <w:szCs w:val="22"/>
          <w:u w:val="single"/>
        </w:rPr>
        <w:t xml:space="preserve">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w:t>
      </w:r>
      <w:r w:rsidR="00C657C2">
        <w:rPr>
          <w:rFonts w:ascii="Calibri" w:hAnsi="Calibri" w:cs="Arial"/>
          <w:sz w:val="22"/>
          <w:szCs w:val="22"/>
        </w:rPr>
        <w:t>Vendors</w:t>
      </w:r>
      <w:r>
        <w:rPr>
          <w:rFonts w:ascii="Calibri" w:hAnsi="Calibri" w:cs="Arial"/>
          <w:sz w:val="22"/>
          <w:szCs w:val="22"/>
        </w:rPr>
        <w:t xml:space="preserve"> must provide to </w:t>
      </w:r>
      <w:r w:rsidR="00C962CB">
        <w:rPr>
          <w:rFonts w:ascii="Calibri" w:hAnsi="Calibri" w:cs="Arial"/>
          <w:sz w:val="22"/>
          <w:szCs w:val="22"/>
        </w:rPr>
        <w:t>WSCJTC</w:t>
      </w:r>
      <w:r w:rsidR="000C10FF">
        <w:rPr>
          <w:rFonts w:ascii="Calibri" w:hAnsi="Calibri" w:cs="Arial"/>
          <w:sz w:val="22"/>
          <w:szCs w:val="22"/>
        </w:rPr>
        <w:t xml:space="preserve"> </w:t>
      </w:r>
      <w:r>
        <w:rPr>
          <w:rFonts w:ascii="Calibri" w:hAnsi="Calibri" w:cs="Arial"/>
          <w:sz w:val="22"/>
          <w:szCs w:val="22"/>
        </w:rPr>
        <w:t xml:space="preserve">to constitute </w:t>
      </w:r>
      <w:r w:rsidR="00C657C2">
        <w:rPr>
          <w:rFonts w:ascii="Calibri" w:hAnsi="Calibri" w:cs="Arial"/>
          <w:sz w:val="22"/>
          <w:szCs w:val="22"/>
        </w:rPr>
        <w:t>responsive qualifications</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31ED189D" w:rsidR="00D35724" w:rsidRDefault="00C4742A" w:rsidP="005D65D1">
      <w:pPr>
        <w:numPr>
          <w:ilvl w:val="1"/>
          <w:numId w:val="4"/>
        </w:numPr>
        <w:spacing w:before="80"/>
        <w:ind w:right="720"/>
        <w:jc w:val="both"/>
        <w:rPr>
          <w:rFonts w:ascii="Calibri" w:hAnsi="Calibri" w:cs="Arial"/>
          <w:sz w:val="22"/>
          <w:szCs w:val="22"/>
        </w:rPr>
      </w:pPr>
      <w:r>
        <w:rPr>
          <w:rFonts w:ascii="Calibri" w:hAnsi="Calibri" w:cs="Arial"/>
          <w:sz w:val="22"/>
          <w:szCs w:val="22"/>
        </w:rPr>
        <w:t xml:space="preserve">Exhibit A-1 – </w:t>
      </w:r>
      <w:r w:rsidR="00F37B1D">
        <w:rPr>
          <w:rFonts w:ascii="Calibri" w:hAnsi="Calibri" w:cs="Arial"/>
          <w:sz w:val="22"/>
          <w:szCs w:val="22"/>
        </w:rPr>
        <w:t>Vendor’s</w:t>
      </w:r>
      <w:r>
        <w:rPr>
          <w:rFonts w:ascii="Calibri" w:hAnsi="Calibri" w:cs="Arial"/>
          <w:sz w:val="22"/>
          <w:szCs w:val="22"/>
        </w:rPr>
        <w:t xml:space="preserve"> Certification</w:t>
      </w:r>
    </w:p>
    <w:p w14:paraId="4A916355" w14:textId="53A417D9" w:rsidR="00D35724" w:rsidRDefault="00D35724" w:rsidP="005D65D1">
      <w:pPr>
        <w:numPr>
          <w:ilvl w:val="1"/>
          <w:numId w:val="4"/>
        </w:numPr>
        <w:spacing w:before="80"/>
        <w:ind w:right="720"/>
        <w:jc w:val="both"/>
        <w:rPr>
          <w:rFonts w:ascii="Calibri" w:hAnsi="Calibri" w:cs="Arial"/>
          <w:sz w:val="22"/>
          <w:szCs w:val="22"/>
        </w:rPr>
      </w:pPr>
      <w:r>
        <w:rPr>
          <w:rFonts w:ascii="Calibri" w:hAnsi="Calibri" w:cs="Arial"/>
          <w:sz w:val="22"/>
          <w:szCs w:val="22"/>
        </w:rPr>
        <w:t xml:space="preserve">Exhibit A-2 – </w:t>
      </w:r>
      <w:r w:rsidR="00F37B1D">
        <w:rPr>
          <w:rFonts w:ascii="Calibri" w:hAnsi="Calibri" w:cs="Arial"/>
          <w:sz w:val="22"/>
          <w:szCs w:val="22"/>
        </w:rPr>
        <w:t>Vendor’s</w:t>
      </w:r>
      <w:r>
        <w:rPr>
          <w:rFonts w:ascii="Calibri" w:hAnsi="Calibri" w:cs="Arial"/>
          <w:sz w:val="22"/>
          <w:szCs w:val="22"/>
        </w:rPr>
        <w:t xml:space="preserve"> Profile</w:t>
      </w:r>
    </w:p>
    <w:p w14:paraId="00209012" w14:textId="0F9B777A" w:rsidR="00D435AE" w:rsidRPr="007F754A"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C657C2">
        <w:rPr>
          <w:rFonts w:ascii="Calibri" w:hAnsi="Calibri" w:cs="Arial"/>
          <w:i/>
          <w:sz w:val="22"/>
          <w:szCs w:val="22"/>
          <w:u w:val="single"/>
        </w:rPr>
        <w:t>Qualifications</w:t>
      </w:r>
      <w:r w:rsidRPr="007F754A">
        <w:rPr>
          <w:rFonts w:ascii="Calibri" w:hAnsi="Calibri" w:cs="Arial"/>
          <w:sz w:val="22"/>
          <w:szCs w:val="22"/>
        </w:rPr>
        <w:t xml:space="preserve">:  This exhibit provides the information that </w:t>
      </w:r>
      <w:r w:rsidR="00C657C2">
        <w:rPr>
          <w:rFonts w:ascii="Calibri" w:hAnsi="Calibri" w:cs="Arial"/>
          <w:sz w:val="22"/>
          <w:szCs w:val="22"/>
        </w:rPr>
        <w:t>Vendors</w:t>
      </w:r>
      <w:r w:rsidRPr="007F754A">
        <w:rPr>
          <w:rFonts w:ascii="Calibri" w:hAnsi="Calibri" w:cs="Arial"/>
          <w:sz w:val="22"/>
          <w:szCs w:val="22"/>
        </w:rPr>
        <w:t xml:space="preserve">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F37B1D">
        <w:rPr>
          <w:rFonts w:ascii="Calibri" w:hAnsi="Calibri" w:cs="Arial"/>
          <w:sz w:val="22"/>
          <w:szCs w:val="22"/>
        </w:rPr>
        <w:t>qualifications</w:t>
      </w:r>
      <w:r w:rsidR="00BF6E01">
        <w:rPr>
          <w:rFonts w:ascii="Calibri" w:hAnsi="Calibri" w:cs="Arial"/>
          <w:sz w:val="22"/>
          <w:szCs w:val="22"/>
        </w:rPr>
        <w:t>, and the</w:t>
      </w:r>
      <w:r w:rsidR="003E00B6">
        <w:rPr>
          <w:rFonts w:ascii="Calibri" w:hAnsi="Calibri" w:cs="Arial"/>
          <w:sz w:val="22"/>
          <w:szCs w:val="22"/>
        </w:rPr>
        <w:t xml:space="preserve"> evaluation tool that </w:t>
      </w:r>
      <w:r w:rsidR="00C962CB">
        <w:rPr>
          <w:rFonts w:ascii="Calibri" w:hAnsi="Calibri" w:cs="Arial"/>
          <w:sz w:val="22"/>
          <w:szCs w:val="22"/>
        </w:rPr>
        <w:t>WSCJTC</w:t>
      </w:r>
      <w:r w:rsidR="000C10FF">
        <w:rPr>
          <w:rFonts w:ascii="Calibri" w:hAnsi="Calibri" w:cs="Arial"/>
          <w:sz w:val="22"/>
          <w:szCs w:val="22"/>
        </w:rPr>
        <w:t xml:space="preserve"> </w:t>
      </w:r>
      <w:r w:rsidR="003E00B6">
        <w:rPr>
          <w:rFonts w:ascii="Calibri" w:hAnsi="Calibri" w:cs="Arial"/>
          <w:sz w:val="22"/>
          <w:szCs w:val="22"/>
        </w:rPr>
        <w:t xml:space="preserve">will use to evaluate </w:t>
      </w:r>
      <w:r w:rsidR="00C657C2">
        <w:rPr>
          <w:rFonts w:ascii="Calibri" w:hAnsi="Calibri" w:cs="Arial"/>
          <w:sz w:val="22"/>
          <w:szCs w:val="22"/>
        </w:rPr>
        <w:t>qualifications</w:t>
      </w:r>
      <w:r w:rsidR="003E00B6">
        <w:rPr>
          <w:rFonts w:ascii="Calibri" w:hAnsi="Calibri" w:cs="Arial"/>
          <w:sz w:val="22"/>
          <w:szCs w:val="22"/>
        </w:rPr>
        <w:t>.</w:t>
      </w:r>
    </w:p>
    <w:p w14:paraId="7C43AEF8" w14:textId="35D76C35" w:rsidR="00D435AE"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w:t>
      </w:r>
      <w:r w:rsidR="00F37B1D">
        <w:rPr>
          <w:rFonts w:ascii="Calibri" w:hAnsi="Calibri" w:cs="Arial"/>
          <w:sz w:val="22"/>
          <w:szCs w:val="22"/>
        </w:rPr>
        <w:t>Vendor</w:t>
      </w:r>
      <w:r w:rsidRPr="007F754A">
        <w:rPr>
          <w:rFonts w:ascii="Calibri" w:hAnsi="Calibri" w:cs="Arial"/>
          <w:sz w:val="22"/>
          <w:szCs w:val="22"/>
        </w:rPr>
        <w:t xml:space="preserve"> will execute with </w:t>
      </w:r>
      <w:r w:rsidR="00C962CB">
        <w:rPr>
          <w:rFonts w:ascii="Calibri" w:hAnsi="Calibri"/>
          <w:sz w:val="22"/>
          <w:szCs w:val="22"/>
        </w:rPr>
        <w:t>WSCJTC</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2E5BD4">
      <w:pPr>
        <w:pStyle w:val="Heading1"/>
      </w:pPr>
      <w:bookmarkStart w:id="6" w:name="_Section_1_–"/>
      <w:bookmarkStart w:id="7" w:name="Section_1"/>
      <w:bookmarkEnd w:id="6"/>
      <w:r w:rsidRPr="007F754A">
        <w:t xml:space="preserve">Section 1 </w:t>
      </w:r>
      <w:r w:rsidR="007F754A" w:rsidRPr="007F754A">
        <w:t>–</w:t>
      </w:r>
      <w:r w:rsidRPr="007F754A">
        <w:t xml:space="preserve"> </w:t>
      </w:r>
      <w:r w:rsidR="007F754A" w:rsidRPr="007F754A">
        <w:t xml:space="preserve">Deadlines, Questions, </w:t>
      </w:r>
      <w:r w:rsidR="001A17E7">
        <w:t xml:space="preserve">Procurement Coordinator, </w:t>
      </w:r>
      <w:r w:rsidR="007F754A" w:rsidRPr="007F754A">
        <w:t xml:space="preserve">and </w:t>
      </w:r>
      <w:r w:rsidR="001A17E7">
        <w:t>Modification</w:t>
      </w:r>
    </w:p>
    <w:bookmarkEnd w:id="7"/>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5D65D1">
      <w:pPr>
        <w:numPr>
          <w:ilvl w:val="0"/>
          <w:numId w:val="7"/>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6D770B80">
        <w:trPr>
          <w:cantSplit/>
        </w:trPr>
        <w:tc>
          <w:tcPr>
            <w:tcW w:w="7403" w:type="dxa"/>
            <w:gridSpan w:val="2"/>
            <w:shd w:val="clear" w:color="auto" w:fill="DBE5F1" w:themeFill="accent1" w:themeFillTint="33"/>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6D770B80">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6D770B80">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BEFD9B9" w:rsidR="00693122" w:rsidRPr="00693122" w:rsidRDefault="00FB42E6" w:rsidP="00693122">
            <w:pPr>
              <w:spacing w:before="40" w:after="40"/>
              <w:jc w:val="both"/>
              <w:rPr>
                <w:rFonts w:ascii="Calibri" w:hAnsi="Calibri" w:cs="Arial"/>
                <w:sz w:val="22"/>
                <w:szCs w:val="22"/>
              </w:rPr>
            </w:pPr>
            <w:r w:rsidRPr="6D770B80">
              <w:rPr>
                <w:rFonts w:ascii="Calibri" w:hAnsi="Calibri" w:cs="Arial"/>
                <w:sz w:val="22"/>
                <w:szCs w:val="22"/>
              </w:rPr>
              <w:t>Holly.</w:t>
            </w:r>
            <w:r w:rsidR="3405B40E" w:rsidRPr="6D770B80">
              <w:rPr>
                <w:rFonts w:ascii="Calibri" w:hAnsi="Calibri" w:cs="Arial"/>
                <w:sz w:val="22"/>
                <w:szCs w:val="22"/>
              </w:rPr>
              <w:t>W</w:t>
            </w:r>
            <w:r w:rsidRPr="6D770B80">
              <w:rPr>
                <w:rFonts w:ascii="Calibri" w:hAnsi="Calibri" w:cs="Arial"/>
                <w:sz w:val="22"/>
                <w:szCs w:val="22"/>
              </w:rPr>
              <w:t>hite</w:t>
            </w:r>
            <w:r w:rsidR="00D23632" w:rsidRPr="6D770B80">
              <w:rPr>
                <w:rFonts w:ascii="Calibri" w:hAnsi="Calibri" w:cs="Arial"/>
                <w:sz w:val="22"/>
                <w:szCs w:val="22"/>
              </w:rPr>
              <w:t>@cjtc.wa.gov</w:t>
            </w:r>
          </w:p>
        </w:tc>
      </w:tr>
    </w:tbl>
    <w:p w14:paraId="427AAFBE" w14:textId="1A8CAC65"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Questions raised during the</w:t>
      </w:r>
      <w:r w:rsidR="00D14B62">
        <w:rPr>
          <w:rFonts w:ascii="Calibri" w:hAnsi="Calibri" w:cs="Arial"/>
          <w:sz w:val="22"/>
          <w:szCs w:val="22"/>
        </w:rPr>
        <w:t xml:space="preserve"> pre-bid conference and during the</w:t>
      </w:r>
      <w:r w:rsidRPr="00693122">
        <w:rPr>
          <w:rFonts w:ascii="Calibri" w:hAnsi="Calibri" w:cs="Arial"/>
          <w:sz w:val="22"/>
          <w:szCs w:val="22"/>
        </w:rPr>
        <w:t xml:space="preserv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5D65D1">
      <w:pPr>
        <w:numPr>
          <w:ilvl w:val="0"/>
          <w:numId w:val="7"/>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0A4484E7" w:rsidR="00154273" w:rsidRDefault="00B5425E" w:rsidP="005D65D1">
      <w:pPr>
        <w:numPr>
          <w:ilvl w:val="0"/>
          <w:numId w:val="7"/>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210459">
        <w:rPr>
          <w:rFonts w:ascii="Calibri" w:hAnsi="Calibri"/>
          <w:sz w:val="22"/>
          <w:szCs w:val="22"/>
        </w:rPr>
        <w:t>WSCJTC</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w:t>
      </w:r>
      <w:r w:rsidR="00C657C2">
        <w:rPr>
          <w:rFonts w:ascii="Calibri" w:hAnsi="Calibri"/>
          <w:b/>
          <w:sz w:val="22"/>
          <w:szCs w:val="22"/>
        </w:rPr>
        <w:t>Vendors</w:t>
      </w:r>
      <w:r w:rsidR="00154273" w:rsidRPr="004C73F3">
        <w:rPr>
          <w:rFonts w:ascii="Calibri" w:hAnsi="Calibri"/>
          <w:b/>
          <w:sz w:val="22"/>
          <w:szCs w:val="22"/>
        </w:rPr>
        <w:t xml:space="preserve">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C657C2">
        <w:rPr>
          <w:rFonts w:ascii="Calibri" w:hAnsi="Calibri"/>
          <w:sz w:val="22"/>
          <w:szCs w:val="22"/>
        </w:rPr>
        <w:t>Vendors</w:t>
      </w:r>
      <w:r w:rsidR="00154273" w:rsidRPr="00154273">
        <w:rPr>
          <w:rFonts w:ascii="Calibri" w:hAnsi="Calibri"/>
          <w:sz w:val="22"/>
          <w:szCs w:val="22"/>
        </w:rPr>
        <w:t xml:space="preserve">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1"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2E5BD4">
      <w:pPr>
        <w:pStyle w:val="Heading1"/>
      </w:pPr>
      <w:bookmarkStart w:id="8" w:name="_Section_2_–"/>
      <w:bookmarkStart w:id="9" w:name="Section_2"/>
      <w:bookmarkEnd w:id="8"/>
      <w:r w:rsidRPr="007F754A">
        <w:t xml:space="preserve">Section </w:t>
      </w:r>
      <w:r>
        <w:t>2</w:t>
      </w:r>
      <w:r w:rsidRPr="007F754A">
        <w:t xml:space="preserve"> – </w:t>
      </w:r>
      <w:r>
        <w:t>Information About the Procurement</w:t>
      </w:r>
    </w:p>
    <w:bookmarkEnd w:id="9"/>
    <w:p w14:paraId="2E3E5D01" w14:textId="77777777" w:rsidR="007F754A" w:rsidRDefault="007F754A" w:rsidP="00FC1111">
      <w:pPr>
        <w:keepNext/>
        <w:keepLines/>
        <w:rPr>
          <w:rFonts w:ascii="Calibri" w:hAnsi="Calibri" w:cs="Arial"/>
          <w:sz w:val="22"/>
          <w:szCs w:val="22"/>
        </w:rPr>
      </w:pPr>
    </w:p>
    <w:p w14:paraId="2982A922" w14:textId="77777777" w:rsidR="007F754A" w:rsidRPr="00F37B1D" w:rsidRDefault="001D6383" w:rsidP="00FC1111">
      <w:pPr>
        <w:keepNext/>
        <w:keepLines/>
        <w:rPr>
          <w:rFonts w:ascii="Calibri" w:hAnsi="Calibri"/>
          <w:sz w:val="22"/>
          <w:szCs w:val="22"/>
        </w:rPr>
      </w:pPr>
      <w:r w:rsidRPr="00F37B1D">
        <w:rPr>
          <w:rFonts w:ascii="Calibri" w:hAnsi="Calibri"/>
          <w:sz w:val="22"/>
          <w:szCs w:val="22"/>
        </w:rPr>
        <w:t xml:space="preserve">This section describes the </w:t>
      </w:r>
      <w:r w:rsidR="00B83885" w:rsidRPr="00F37B1D">
        <w:rPr>
          <w:rFonts w:ascii="Calibri" w:hAnsi="Calibri"/>
          <w:sz w:val="22"/>
          <w:szCs w:val="22"/>
        </w:rPr>
        <w:t xml:space="preserve">purpose of the </w:t>
      </w:r>
      <w:r w:rsidR="00B5425E" w:rsidRPr="00F37B1D">
        <w:rPr>
          <w:rFonts w:ascii="Calibri" w:hAnsi="Calibri" w:cs="Arial"/>
          <w:sz w:val="22"/>
          <w:szCs w:val="22"/>
        </w:rPr>
        <w:t>Competitive</w:t>
      </w:r>
      <w:r w:rsidR="00147BE9" w:rsidRPr="00F37B1D">
        <w:rPr>
          <w:rFonts w:ascii="Calibri" w:hAnsi="Calibri" w:cs="Arial"/>
          <w:sz w:val="22"/>
          <w:szCs w:val="22"/>
        </w:rPr>
        <w:t xml:space="preserve"> Solicitation</w:t>
      </w:r>
      <w:r w:rsidRPr="00F37B1D">
        <w:rPr>
          <w:rFonts w:ascii="Calibri" w:hAnsi="Calibri"/>
          <w:sz w:val="22"/>
          <w:szCs w:val="22"/>
        </w:rPr>
        <w:t xml:space="preserve"> and provides information about th</w:t>
      </w:r>
      <w:r w:rsidR="00C7552B" w:rsidRPr="00F37B1D">
        <w:rPr>
          <w:rFonts w:ascii="Calibri" w:hAnsi="Calibri"/>
          <w:sz w:val="22"/>
          <w:szCs w:val="22"/>
        </w:rPr>
        <w:t>is pr</w:t>
      </w:r>
      <w:r w:rsidRPr="00F37B1D">
        <w:rPr>
          <w:rFonts w:ascii="Calibri" w:hAnsi="Calibri"/>
          <w:sz w:val="22"/>
          <w:szCs w:val="22"/>
        </w:rPr>
        <w:t>ocurement</w:t>
      </w:r>
      <w:r w:rsidR="00B83885" w:rsidRPr="00F37B1D">
        <w:rPr>
          <w:rFonts w:ascii="Calibri" w:hAnsi="Calibri"/>
          <w:sz w:val="22"/>
          <w:szCs w:val="22"/>
        </w:rPr>
        <w:t>, including the potential scope of the opportunity</w:t>
      </w:r>
      <w:r w:rsidRPr="00F37B1D">
        <w:rPr>
          <w:rFonts w:ascii="Calibri" w:hAnsi="Calibri"/>
          <w:sz w:val="22"/>
          <w:szCs w:val="22"/>
        </w:rPr>
        <w:t>.</w:t>
      </w:r>
    </w:p>
    <w:p w14:paraId="4E30B071" w14:textId="1413D030" w:rsidR="006331C9" w:rsidRPr="00F37B1D" w:rsidRDefault="00C7552B" w:rsidP="006331C9">
      <w:pPr>
        <w:numPr>
          <w:ilvl w:val="0"/>
          <w:numId w:val="10"/>
        </w:numPr>
        <w:spacing w:before="240"/>
        <w:ind w:hanging="540"/>
        <w:jc w:val="both"/>
        <w:rPr>
          <w:rFonts w:ascii="Calibri" w:hAnsi="Calibri" w:cs="Arial"/>
          <w:sz w:val="22"/>
          <w:szCs w:val="22"/>
        </w:rPr>
      </w:pPr>
      <w:r w:rsidRPr="00F37B1D">
        <w:rPr>
          <w:rFonts w:ascii="Calibri" w:hAnsi="Calibri"/>
          <w:b/>
          <w:smallCaps/>
          <w:sz w:val="22"/>
          <w:szCs w:val="22"/>
        </w:rPr>
        <w:t>Purpose of t</w:t>
      </w:r>
      <w:r w:rsidR="00CB77E2" w:rsidRPr="00F37B1D">
        <w:rPr>
          <w:rFonts w:ascii="Calibri" w:hAnsi="Calibri"/>
          <w:b/>
          <w:smallCaps/>
          <w:sz w:val="22"/>
          <w:szCs w:val="22"/>
        </w:rPr>
        <w:t xml:space="preserve">he Procurement – Award a </w:t>
      </w:r>
      <w:r w:rsidRPr="00F37B1D">
        <w:rPr>
          <w:rFonts w:ascii="Calibri" w:hAnsi="Calibri"/>
          <w:b/>
          <w:smallCaps/>
          <w:sz w:val="22"/>
          <w:szCs w:val="22"/>
        </w:rPr>
        <w:t>Contract</w:t>
      </w:r>
      <w:r w:rsidR="00222AFE" w:rsidRPr="00F37B1D">
        <w:rPr>
          <w:rFonts w:ascii="Calibri" w:hAnsi="Calibri"/>
          <w:sz w:val="22"/>
          <w:szCs w:val="22"/>
        </w:rPr>
        <w:t xml:space="preserve">.  </w:t>
      </w:r>
      <w:r w:rsidRPr="00F37B1D">
        <w:rPr>
          <w:rFonts w:ascii="Calibri" w:hAnsi="Calibri" w:cs="Arial"/>
          <w:sz w:val="22"/>
          <w:szCs w:val="22"/>
        </w:rPr>
        <w:t xml:space="preserve">The purpose of this </w:t>
      </w:r>
      <w:r w:rsidR="00B5425E" w:rsidRPr="00F37B1D">
        <w:rPr>
          <w:rFonts w:ascii="Calibri" w:hAnsi="Calibri" w:cs="Arial"/>
          <w:sz w:val="22"/>
          <w:szCs w:val="22"/>
        </w:rPr>
        <w:t>Competitive</w:t>
      </w:r>
      <w:r w:rsidR="00147BE9" w:rsidRPr="00F37B1D">
        <w:rPr>
          <w:rFonts w:ascii="Calibri" w:hAnsi="Calibri" w:cs="Arial"/>
          <w:sz w:val="22"/>
          <w:szCs w:val="22"/>
        </w:rPr>
        <w:t xml:space="preserve"> Solicitation</w:t>
      </w:r>
      <w:r w:rsidRPr="00F37B1D">
        <w:rPr>
          <w:rFonts w:ascii="Calibri" w:hAnsi="Calibri" w:cs="Arial"/>
          <w:sz w:val="22"/>
          <w:szCs w:val="22"/>
        </w:rPr>
        <w:t xml:space="preserve"> is to </w:t>
      </w:r>
      <w:r w:rsidR="00C23B55" w:rsidRPr="00F37B1D">
        <w:rPr>
          <w:rFonts w:ascii="Calibri" w:hAnsi="Calibri" w:cs="Arial"/>
          <w:sz w:val="22"/>
          <w:szCs w:val="22"/>
        </w:rPr>
        <w:t xml:space="preserve">receive </w:t>
      </w:r>
      <w:r w:rsidR="008415A7" w:rsidRPr="00F37B1D">
        <w:rPr>
          <w:rFonts w:ascii="Calibri" w:hAnsi="Calibri" w:cs="Arial"/>
          <w:sz w:val="22"/>
          <w:szCs w:val="22"/>
        </w:rPr>
        <w:t>qualifications</w:t>
      </w:r>
      <w:r w:rsidR="00C23B55" w:rsidRPr="00F37B1D">
        <w:rPr>
          <w:rFonts w:ascii="Calibri" w:hAnsi="Calibri" w:cs="Arial"/>
          <w:sz w:val="22"/>
          <w:szCs w:val="22"/>
        </w:rPr>
        <w:t xml:space="preserve"> </w:t>
      </w:r>
      <w:r w:rsidR="004F1E97" w:rsidRPr="00F37B1D">
        <w:rPr>
          <w:rFonts w:ascii="Calibri" w:hAnsi="Calibri" w:cs="Arial"/>
          <w:sz w:val="22"/>
          <w:szCs w:val="22"/>
        </w:rPr>
        <w:t xml:space="preserve">to evaluate </w:t>
      </w:r>
      <w:r w:rsidR="00C23B55" w:rsidRPr="00F37B1D">
        <w:rPr>
          <w:rFonts w:ascii="Calibri" w:hAnsi="Calibri" w:cs="Arial"/>
          <w:sz w:val="22"/>
          <w:szCs w:val="22"/>
        </w:rPr>
        <w:t>and</w:t>
      </w:r>
      <w:r w:rsidR="004F1E97" w:rsidRPr="00F37B1D">
        <w:rPr>
          <w:rFonts w:ascii="Calibri" w:hAnsi="Calibri" w:cs="Arial"/>
          <w:sz w:val="22"/>
          <w:szCs w:val="22"/>
        </w:rPr>
        <w:t>, as appropriate,</w:t>
      </w:r>
      <w:r w:rsidR="00C23B55" w:rsidRPr="00F37B1D">
        <w:rPr>
          <w:rFonts w:ascii="Calibri" w:hAnsi="Calibri" w:cs="Arial"/>
          <w:sz w:val="22"/>
          <w:szCs w:val="22"/>
        </w:rPr>
        <w:t xml:space="preserve"> award</w:t>
      </w:r>
      <w:r w:rsidRPr="00F37B1D">
        <w:rPr>
          <w:rFonts w:ascii="Calibri" w:hAnsi="Calibri" w:cs="Arial"/>
          <w:sz w:val="22"/>
          <w:szCs w:val="22"/>
        </w:rPr>
        <w:t xml:space="preserve"> a </w:t>
      </w:r>
      <w:r w:rsidR="00E9225D" w:rsidRPr="00F37B1D">
        <w:rPr>
          <w:rFonts w:ascii="Calibri" w:hAnsi="Calibri" w:cs="Arial"/>
          <w:sz w:val="22"/>
          <w:szCs w:val="22"/>
        </w:rPr>
        <w:t>C</w:t>
      </w:r>
      <w:r w:rsidRPr="00F37B1D">
        <w:rPr>
          <w:rFonts w:ascii="Calibri" w:hAnsi="Calibri" w:cs="Arial"/>
          <w:sz w:val="22"/>
          <w:szCs w:val="22"/>
        </w:rPr>
        <w:t>ontract</w:t>
      </w:r>
      <w:r w:rsidR="008415A7" w:rsidRPr="00F37B1D">
        <w:rPr>
          <w:rFonts w:ascii="Calibri" w:hAnsi="Calibri" w:cs="Arial"/>
          <w:sz w:val="22"/>
          <w:szCs w:val="22"/>
        </w:rPr>
        <w:t xml:space="preserve"> to a trained Vendor for the purpose of</w:t>
      </w:r>
      <w:r w:rsidRPr="00F37B1D">
        <w:rPr>
          <w:rFonts w:ascii="Calibri" w:hAnsi="Calibri" w:cs="Arial"/>
          <w:sz w:val="22"/>
          <w:szCs w:val="22"/>
        </w:rPr>
        <w:t xml:space="preserve"> </w:t>
      </w:r>
      <w:r w:rsidR="008415A7" w:rsidRPr="00F37B1D">
        <w:rPr>
          <w:rFonts w:asciiTheme="minorHAnsi" w:hAnsiTheme="minorHAnsi" w:cstheme="minorBidi"/>
          <w:sz w:val="22"/>
          <w:szCs w:val="22"/>
        </w:rPr>
        <w:t>providing full-time temporary services instructing and testing Firearms and Patrol Tactics, for the Basic Law Enforcement Officer Academy, and providing instruction in advanced Firearms Training.</w:t>
      </w:r>
    </w:p>
    <w:p w14:paraId="149F58EB" w14:textId="2DBC2061" w:rsidR="00222AFE" w:rsidRPr="006331C9" w:rsidRDefault="00D14B62" w:rsidP="006331C9">
      <w:pPr>
        <w:numPr>
          <w:ilvl w:val="0"/>
          <w:numId w:val="10"/>
        </w:numPr>
        <w:spacing w:before="240"/>
        <w:ind w:hanging="540"/>
        <w:jc w:val="both"/>
        <w:rPr>
          <w:rFonts w:ascii="Calibri" w:hAnsi="Calibri" w:cs="Arial"/>
          <w:sz w:val="22"/>
          <w:szCs w:val="22"/>
        </w:rPr>
      </w:pPr>
      <w:r w:rsidRPr="00F37B1D">
        <w:rPr>
          <w:rFonts w:ascii="Calibri" w:hAnsi="Calibri"/>
          <w:sz w:val="22"/>
          <w:szCs w:val="22"/>
        </w:rPr>
        <w:t>P</w:t>
      </w:r>
      <w:r w:rsidR="00CC074B" w:rsidRPr="00F37B1D">
        <w:rPr>
          <w:rFonts w:ascii="Calibri" w:hAnsi="Calibri" w:cs="Arial"/>
          <w:sz w:val="22"/>
          <w:szCs w:val="22"/>
        </w:rPr>
        <w:t>ursuant to Washington’s Procurement Code for Goods and Services, RCW chap. 39.26, state agency</w:t>
      </w:r>
      <w:r w:rsidR="00CC074B" w:rsidRPr="00D14B62">
        <w:rPr>
          <w:rFonts w:ascii="Calibri" w:hAnsi="Calibri" w:cs="Arial"/>
          <w:sz w:val="22"/>
          <w:szCs w:val="22"/>
        </w:rPr>
        <w:t xml:space="preserve"> purchases of goods and services must be based on a competitive solicitation process in which the Contract is awarded to the responsive, responsible bidder.</w:t>
      </w:r>
      <w:r w:rsidR="006331C9" w:rsidRPr="006331C9">
        <w:rPr>
          <w:rFonts w:ascii="Arial" w:eastAsia="Calibri" w:hAnsi="Arial" w:cs="Arial"/>
          <w:kern w:val="32"/>
          <w:sz w:val="22"/>
          <w:szCs w:val="22"/>
        </w:rPr>
        <w:t xml:space="preserve"> </w:t>
      </w:r>
      <w:r w:rsidR="006331C9" w:rsidRPr="006331C9">
        <w:rPr>
          <w:rFonts w:ascii="Calibri" w:hAnsi="Calibri" w:cs="Arial"/>
          <w:sz w:val="22"/>
          <w:szCs w:val="22"/>
        </w:rPr>
        <w:t xml:space="preserve">Pursuant to </w:t>
      </w:r>
      <w:hyperlink r:id="rId102" w:history="1">
        <w:r w:rsidR="006331C9" w:rsidRPr="006331C9">
          <w:rPr>
            <w:rStyle w:val="Hyperlink"/>
            <w:rFonts w:ascii="Calibri" w:hAnsi="Calibri" w:cs="Arial"/>
            <w:sz w:val="22"/>
            <w:szCs w:val="22"/>
          </w:rPr>
          <w:t>DES Policy 090-060</w:t>
        </w:r>
      </w:hyperlink>
      <w:r w:rsidR="006331C9" w:rsidRPr="006331C9">
        <w:rPr>
          <w:rFonts w:ascii="Calibri" w:hAnsi="Calibri" w:cs="Arial"/>
          <w:sz w:val="22"/>
          <w:szCs w:val="22"/>
        </w:rPr>
        <w:t xml:space="preserve"> Supplier Diversity, </w:t>
      </w:r>
      <w:r w:rsidR="006331C9">
        <w:rPr>
          <w:rFonts w:ascii="Calibri" w:hAnsi="Calibri" w:cs="Arial"/>
          <w:sz w:val="22"/>
          <w:szCs w:val="22"/>
        </w:rPr>
        <w:t>WSCJTC</w:t>
      </w:r>
      <w:r w:rsidR="006331C9" w:rsidRPr="006331C9">
        <w:rPr>
          <w:rFonts w:ascii="Calibri" w:hAnsi="Calibri" w:cs="Arial"/>
          <w:sz w:val="22"/>
          <w:szCs w:val="22"/>
        </w:rPr>
        <w:t xml:space="preserve"> intends to award the contract resulting from this competitive solicitation, estimated at less than $150,000, to the highest-ranked responsive and responsible Washington Small Business (as defined in RCW 39.26.010(22)) or Certified Washington Veteran-owned Business (as defined in RCW 43.60A.190), unless there is no responsive and responsible bid from a Small or Veteran-owned Business.</w:t>
      </w:r>
    </w:p>
    <w:p w14:paraId="4022E180" w14:textId="0AB01A3E" w:rsidR="000C43EF" w:rsidRDefault="000C43EF" w:rsidP="005D65D1">
      <w:pPr>
        <w:numPr>
          <w:ilvl w:val="0"/>
          <w:numId w:val="10"/>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54529C">
        <w:rPr>
          <w:rFonts w:ascii="Calibri" w:hAnsi="Calibri"/>
          <w:b/>
          <w:i/>
          <w:sz w:val="22"/>
          <w:szCs w:val="22"/>
        </w:rPr>
        <w:t>Sample</w:t>
      </w:r>
      <w:r w:rsidR="009E6F3A">
        <w:rPr>
          <w:rFonts w:ascii="Calibri" w:hAnsi="Calibri"/>
          <w:b/>
          <w:i/>
          <w:sz w:val="22"/>
          <w:szCs w:val="22"/>
        </w:rPr>
        <w:t xml:space="preserv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002CC827" w:rsidR="00B83885" w:rsidRPr="00001CF5" w:rsidRDefault="00B83885" w:rsidP="005D65D1">
      <w:pPr>
        <w:numPr>
          <w:ilvl w:val="0"/>
          <w:numId w:val="10"/>
        </w:numPr>
        <w:spacing w:before="240"/>
        <w:ind w:hanging="540"/>
        <w:jc w:val="both"/>
        <w:rPr>
          <w:rFonts w:ascii="Calibri" w:hAnsi="Calibri"/>
          <w:sz w:val="22"/>
          <w:szCs w:val="22"/>
        </w:rPr>
      </w:pPr>
      <w:r w:rsidRPr="13FE6254">
        <w:rPr>
          <w:rFonts w:ascii="Calibri" w:hAnsi="Calibri"/>
          <w:b/>
          <w:bCs/>
          <w:smallCaps/>
          <w:sz w:val="22"/>
          <w:szCs w:val="22"/>
        </w:rPr>
        <w:t>Contract Term</w:t>
      </w:r>
      <w:r w:rsidRPr="13FE6254">
        <w:rPr>
          <w:rFonts w:ascii="Calibri" w:hAnsi="Calibri"/>
          <w:sz w:val="22"/>
          <w:szCs w:val="22"/>
        </w:rPr>
        <w:t xml:space="preserve">.  As set forth in the attached </w:t>
      </w:r>
      <w:r w:rsidR="00515F88" w:rsidRPr="13FE6254">
        <w:rPr>
          <w:rFonts w:ascii="Calibri" w:hAnsi="Calibri"/>
          <w:sz w:val="22"/>
          <w:szCs w:val="22"/>
        </w:rPr>
        <w:t xml:space="preserve">Contract </w:t>
      </w:r>
      <w:r w:rsidRPr="13FE6254">
        <w:rPr>
          <w:rFonts w:ascii="Calibri" w:hAnsi="Calibri"/>
          <w:sz w:val="22"/>
          <w:szCs w:val="22"/>
        </w:rPr>
        <w:t xml:space="preserve">for this </w:t>
      </w:r>
      <w:r w:rsidR="00B5425E" w:rsidRPr="13FE6254">
        <w:rPr>
          <w:rFonts w:ascii="Calibri" w:hAnsi="Calibri" w:cs="Arial"/>
          <w:sz w:val="22"/>
          <w:szCs w:val="22"/>
        </w:rPr>
        <w:t>Competitive</w:t>
      </w:r>
      <w:r w:rsidR="00147BE9" w:rsidRPr="13FE6254">
        <w:rPr>
          <w:rFonts w:ascii="Calibri" w:hAnsi="Calibri" w:cs="Arial"/>
          <w:sz w:val="22"/>
          <w:szCs w:val="22"/>
        </w:rPr>
        <w:t xml:space="preserve"> Solicitation</w:t>
      </w:r>
      <w:r w:rsidRPr="13FE6254">
        <w:rPr>
          <w:rFonts w:ascii="Calibri" w:hAnsi="Calibri"/>
          <w:sz w:val="22"/>
          <w:szCs w:val="22"/>
        </w:rPr>
        <w:t xml:space="preserve">, the </w:t>
      </w:r>
      <w:r w:rsidR="00097F25" w:rsidRPr="13FE6254">
        <w:rPr>
          <w:rFonts w:ascii="Calibri" w:hAnsi="Calibri"/>
          <w:sz w:val="22"/>
          <w:szCs w:val="22"/>
        </w:rPr>
        <w:t xml:space="preserve">initial </w:t>
      </w:r>
      <w:r w:rsidRPr="009E7CCE">
        <w:rPr>
          <w:rFonts w:ascii="Calibri" w:hAnsi="Calibri"/>
          <w:sz w:val="22"/>
          <w:szCs w:val="22"/>
        </w:rPr>
        <w:t xml:space="preserve">contract term is </w:t>
      </w:r>
      <w:r w:rsidR="429629F7" w:rsidRPr="009E7CCE">
        <w:rPr>
          <w:rFonts w:ascii="Calibri" w:hAnsi="Calibri"/>
          <w:sz w:val="22"/>
          <w:szCs w:val="22"/>
        </w:rPr>
        <w:t>12</w:t>
      </w:r>
      <w:r w:rsidR="00E95A32" w:rsidRPr="009E7CCE">
        <w:rPr>
          <w:rFonts w:ascii="Calibri" w:hAnsi="Calibri"/>
          <w:sz w:val="22"/>
          <w:szCs w:val="22"/>
        </w:rPr>
        <w:t xml:space="preserve"> months</w:t>
      </w:r>
      <w:r w:rsidR="00097F25" w:rsidRPr="13FE6254">
        <w:rPr>
          <w:rFonts w:ascii="Calibri" w:hAnsi="Calibri"/>
          <w:sz w:val="22"/>
          <w:szCs w:val="22"/>
        </w:rPr>
        <w:t xml:space="preserve"> and can be renewed for additional one</w:t>
      </w:r>
      <w:r w:rsidR="00A602B7" w:rsidRPr="13FE6254">
        <w:rPr>
          <w:rFonts w:ascii="Calibri" w:hAnsi="Calibri"/>
          <w:sz w:val="22"/>
          <w:szCs w:val="22"/>
        </w:rPr>
        <w:t>-</w:t>
      </w:r>
      <w:r w:rsidR="00097F25" w:rsidRPr="13FE6254">
        <w:rPr>
          <w:rFonts w:ascii="Calibri" w:hAnsi="Calibri"/>
          <w:sz w:val="22"/>
          <w:szCs w:val="22"/>
        </w:rPr>
        <w:t>year terms</w:t>
      </w:r>
      <w:r w:rsidR="009E7CCE">
        <w:rPr>
          <w:rFonts w:ascii="Calibri" w:hAnsi="Calibri"/>
          <w:sz w:val="22"/>
          <w:szCs w:val="22"/>
        </w:rPr>
        <w:t xml:space="preserve"> at the discretion of WSCJTC</w:t>
      </w:r>
      <w:r w:rsidR="00001CF5" w:rsidRPr="13FE6254">
        <w:rPr>
          <w:rFonts w:ascii="Calibri" w:hAnsi="Calibri"/>
          <w:sz w:val="22"/>
          <w:szCs w:val="22"/>
        </w:rPr>
        <w:t xml:space="preserve">. </w:t>
      </w:r>
      <w:r w:rsidR="00C657C2">
        <w:rPr>
          <w:rFonts w:ascii="Calibri" w:hAnsi="Calibri"/>
          <w:sz w:val="22"/>
          <w:szCs w:val="22"/>
        </w:rPr>
        <w:t>Vendors</w:t>
      </w:r>
      <w:r w:rsidRPr="13FE6254">
        <w:rPr>
          <w:rFonts w:ascii="Calibri" w:hAnsi="Calibri"/>
          <w:sz w:val="22"/>
          <w:szCs w:val="22"/>
        </w:rPr>
        <w:t xml:space="preserve"> are to specify prices for</w:t>
      </w:r>
      <w:r w:rsidR="00CB77E2" w:rsidRPr="13FE6254">
        <w:rPr>
          <w:rFonts w:ascii="Calibri" w:hAnsi="Calibri"/>
          <w:sz w:val="22"/>
          <w:szCs w:val="22"/>
        </w:rPr>
        <w:t xml:space="preserve"> the contract term.  The </w:t>
      </w:r>
      <w:r w:rsidRPr="13FE6254">
        <w:rPr>
          <w:rFonts w:ascii="Calibri" w:hAnsi="Calibri"/>
          <w:sz w:val="22"/>
          <w:szCs w:val="22"/>
        </w:rPr>
        <w:t>Contract is subject to earlier termination.</w:t>
      </w:r>
    </w:p>
    <w:p w14:paraId="0047C320" w14:textId="415BD068" w:rsidR="00712FDE" w:rsidRPr="00712FDE" w:rsidRDefault="00712FDE" w:rsidP="005D65D1">
      <w:pPr>
        <w:numPr>
          <w:ilvl w:val="0"/>
          <w:numId w:val="10"/>
        </w:numPr>
        <w:spacing w:before="240"/>
        <w:ind w:hanging="540"/>
        <w:jc w:val="both"/>
        <w:rPr>
          <w:rFonts w:asciiTheme="minorHAnsi" w:hAnsiTheme="minorHAnsi" w:cstheme="minorHAnsi"/>
          <w:sz w:val="22"/>
          <w:szCs w:val="22"/>
        </w:rPr>
      </w:pPr>
      <w:r w:rsidRPr="00712FDE">
        <w:rPr>
          <w:rFonts w:asciiTheme="minorHAnsi" w:hAnsiTheme="minorHAnsi" w:cstheme="minorHAnsi"/>
          <w:b/>
          <w:sz w:val="22"/>
          <w:szCs w:val="22"/>
        </w:rPr>
        <w:t>Contract Execution and Amendments.</w:t>
      </w:r>
      <w:r w:rsidRPr="00712FDE">
        <w:rPr>
          <w:rFonts w:asciiTheme="minorHAnsi" w:hAnsiTheme="minorHAnsi" w:cstheme="minorHAnsi"/>
          <w:sz w:val="22"/>
          <w:szCs w:val="22"/>
        </w:rPr>
        <w:t xml:space="preserve">  This Contract shall be binding on </w:t>
      </w:r>
      <w:r>
        <w:rPr>
          <w:rFonts w:asciiTheme="minorHAnsi" w:hAnsiTheme="minorHAnsi" w:cstheme="minorHAnsi"/>
          <w:sz w:val="22"/>
          <w:szCs w:val="22"/>
        </w:rPr>
        <w:t>WSCJTC</w:t>
      </w:r>
      <w:r w:rsidRPr="00712FDE">
        <w:rPr>
          <w:rFonts w:asciiTheme="minorHAnsi" w:hAnsiTheme="minorHAnsi" w:cstheme="minorHAnsi"/>
          <w:sz w:val="22"/>
          <w:szCs w:val="22"/>
        </w:rPr>
        <w:t xml:space="preserve"> only upon signature by the </w:t>
      </w:r>
      <w:r>
        <w:rPr>
          <w:rFonts w:asciiTheme="minorHAnsi" w:hAnsiTheme="minorHAnsi" w:cstheme="minorHAnsi"/>
          <w:sz w:val="22"/>
          <w:szCs w:val="22"/>
        </w:rPr>
        <w:t>Executive Director of WSCJTC</w:t>
      </w:r>
      <w:r w:rsidRPr="00712FDE">
        <w:rPr>
          <w:rFonts w:asciiTheme="minorHAnsi" w:hAnsiTheme="minorHAnsi" w:cstheme="minorHAnsi"/>
          <w:sz w:val="22"/>
          <w:szCs w:val="22"/>
        </w:rPr>
        <w:t xml:space="preserve"> or designee.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 may mutually amend this Contract.  Such amendments shall not be binding unless they are in writing and signed by personnel authorized to bind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w:t>
      </w:r>
    </w:p>
    <w:p w14:paraId="2EA66C39" w14:textId="125E0A9E" w:rsidR="00337183" w:rsidRPr="00AF25C6" w:rsidRDefault="00337183" w:rsidP="005D65D1">
      <w:pPr>
        <w:numPr>
          <w:ilvl w:val="0"/>
          <w:numId w:val="10"/>
        </w:numPr>
        <w:spacing w:before="240"/>
        <w:ind w:hanging="540"/>
        <w:jc w:val="both"/>
        <w:rPr>
          <w:rFonts w:ascii="Calibri" w:hAnsi="Calibri"/>
          <w:sz w:val="22"/>
          <w:szCs w:val="22"/>
        </w:rPr>
      </w:pPr>
      <w:r w:rsidRPr="00AF25C6">
        <w:rPr>
          <w:rFonts w:ascii="Calibri" w:hAnsi="Calibri"/>
          <w:b/>
          <w:bCs/>
          <w:smallCaps/>
          <w:sz w:val="22"/>
          <w:szCs w:val="22"/>
        </w:rPr>
        <w:t xml:space="preserve">Estimated </w:t>
      </w:r>
      <w:r w:rsidR="001C29D6" w:rsidRPr="00AF25C6">
        <w:rPr>
          <w:rFonts w:ascii="Calibri" w:hAnsi="Calibri"/>
          <w:b/>
          <w:bCs/>
          <w:smallCaps/>
          <w:sz w:val="22"/>
          <w:szCs w:val="22"/>
        </w:rPr>
        <w:t>Contract Value</w:t>
      </w:r>
      <w:r w:rsidRPr="00AF25C6">
        <w:rPr>
          <w:rFonts w:ascii="Calibri" w:hAnsi="Calibri"/>
          <w:sz w:val="22"/>
          <w:szCs w:val="22"/>
        </w:rPr>
        <w:t xml:space="preserve">.  </w:t>
      </w:r>
      <w:r w:rsidR="00FD5EB0" w:rsidRPr="00AF25C6">
        <w:rPr>
          <w:rFonts w:ascii="Calibri" w:hAnsi="Calibri"/>
          <w:sz w:val="22"/>
          <w:szCs w:val="22"/>
        </w:rPr>
        <w:t xml:space="preserve">The </w:t>
      </w:r>
      <w:r w:rsidR="00210459" w:rsidRPr="00AF25C6">
        <w:rPr>
          <w:rFonts w:ascii="Calibri" w:hAnsi="Calibri" w:cs="Arial"/>
          <w:sz w:val="22"/>
          <w:szCs w:val="22"/>
        </w:rPr>
        <w:t>WSCJTC</w:t>
      </w:r>
      <w:r w:rsidR="00FD5EB0" w:rsidRPr="00AF25C6">
        <w:rPr>
          <w:rFonts w:ascii="Calibri" w:hAnsi="Calibri" w:cs="Arial"/>
          <w:sz w:val="22"/>
          <w:szCs w:val="22"/>
        </w:rPr>
        <w:t xml:space="preserve"> budget for this project is </w:t>
      </w:r>
      <w:r w:rsidR="00C12A1C" w:rsidRPr="00AF25C6">
        <w:rPr>
          <w:rFonts w:ascii="Calibri" w:hAnsi="Calibri" w:cs="Arial"/>
          <w:sz w:val="22"/>
          <w:szCs w:val="22"/>
        </w:rPr>
        <w:t>$</w:t>
      </w:r>
      <w:r w:rsidR="00526DDD" w:rsidRPr="00AF25C6">
        <w:rPr>
          <w:rFonts w:ascii="Calibri" w:hAnsi="Calibri" w:cs="Arial"/>
          <w:sz w:val="22"/>
          <w:szCs w:val="22"/>
        </w:rPr>
        <w:t>2</w:t>
      </w:r>
      <w:r w:rsidR="007613F0" w:rsidRPr="00AF25C6">
        <w:rPr>
          <w:rFonts w:ascii="Calibri" w:hAnsi="Calibri" w:cs="Arial"/>
          <w:sz w:val="22"/>
          <w:szCs w:val="22"/>
        </w:rPr>
        <w:t xml:space="preserve">00,000 for </w:t>
      </w:r>
      <w:r w:rsidR="00526DDD" w:rsidRPr="00AF25C6">
        <w:rPr>
          <w:rFonts w:ascii="Calibri" w:hAnsi="Calibri" w:cs="Arial"/>
          <w:sz w:val="22"/>
          <w:szCs w:val="22"/>
        </w:rPr>
        <w:t>three</w:t>
      </w:r>
      <w:r w:rsidR="007613F0" w:rsidRPr="00AF25C6">
        <w:rPr>
          <w:rFonts w:ascii="Calibri" w:hAnsi="Calibri" w:cs="Arial"/>
          <w:sz w:val="22"/>
          <w:szCs w:val="22"/>
        </w:rPr>
        <w:t xml:space="preserve"> (</w:t>
      </w:r>
      <w:r w:rsidR="00526DDD" w:rsidRPr="00AF25C6">
        <w:rPr>
          <w:rFonts w:ascii="Calibri" w:hAnsi="Calibri" w:cs="Arial"/>
          <w:sz w:val="22"/>
          <w:szCs w:val="22"/>
        </w:rPr>
        <w:t>3</w:t>
      </w:r>
      <w:r w:rsidR="007613F0" w:rsidRPr="00AF25C6">
        <w:rPr>
          <w:rFonts w:ascii="Calibri" w:hAnsi="Calibri" w:cs="Arial"/>
          <w:sz w:val="22"/>
          <w:szCs w:val="22"/>
        </w:rPr>
        <w:t>) contracted instructors for</w:t>
      </w:r>
      <w:r w:rsidR="00001CF5" w:rsidRPr="00AF25C6">
        <w:rPr>
          <w:rFonts w:ascii="Calibri" w:hAnsi="Calibri" w:cs="Arial"/>
          <w:sz w:val="22"/>
          <w:szCs w:val="22"/>
        </w:rPr>
        <w:t xml:space="preserve"> the initial </w:t>
      </w:r>
      <w:r w:rsidR="61327EA2" w:rsidRPr="00AF25C6">
        <w:rPr>
          <w:rFonts w:ascii="Calibri" w:hAnsi="Calibri" w:cs="Arial"/>
          <w:sz w:val="22"/>
          <w:szCs w:val="22"/>
        </w:rPr>
        <w:t>12</w:t>
      </w:r>
      <w:r w:rsidR="00001CF5" w:rsidRPr="00AF25C6">
        <w:rPr>
          <w:rFonts w:ascii="Calibri" w:hAnsi="Calibri" w:cs="Arial"/>
          <w:sz w:val="22"/>
          <w:szCs w:val="22"/>
        </w:rPr>
        <w:t>-month contract</w:t>
      </w:r>
      <w:r w:rsidR="0035021A" w:rsidRPr="00AF25C6">
        <w:rPr>
          <w:rFonts w:ascii="Calibri" w:hAnsi="Calibri" w:cs="Arial"/>
          <w:sz w:val="22"/>
          <w:szCs w:val="22"/>
        </w:rPr>
        <w:t xml:space="preserve">. </w:t>
      </w:r>
      <w:r w:rsidR="009952B9" w:rsidRPr="00AF25C6">
        <w:rPr>
          <w:rFonts w:ascii="Calibri" w:hAnsi="Calibri"/>
          <w:sz w:val="22"/>
          <w:szCs w:val="22"/>
        </w:rPr>
        <w:t>The maximum contract amount may be increased if the period of performance is extended</w:t>
      </w:r>
      <w:r w:rsidR="00FD5EB0" w:rsidRPr="00AF25C6">
        <w:rPr>
          <w:rFonts w:ascii="Calibri" w:hAnsi="Calibri"/>
          <w:sz w:val="22"/>
          <w:szCs w:val="22"/>
        </w:rPr>
        <w:t xml:space="preserve"> and/or additional funding becomes available.</w:t>
      </w:r>
    </w:p>
    <w:p w14:paraId="41928E30" w14:textId="01D983C6" w:rsidR="00D31B80" w:rsidRDefault="00D31B80" w:rsidP="005D65D1">
      <w:pPr>
        <w:numPr>
          <w:ilvl w:val="0"/>
          <w:numId w:val="10"/>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C657C2">
        <w:rPr>
          <w:rFonts w:ascii="Calibri" w:hAnsi="Calibri"/>
          <w:sz w:val="22"/>
          <w:szCs w:val="22"/>
        </w:rPr>
        <w:t>qualifications</w:t>
      </w:r>
      <w:r w:rsidR="0060224C">
        <w:rPr>
          <w:rFonts w:ascii="Calibri" w:hAnsi="Calibri"/>
          <w:sz w:val="22"/>
          <w:szCs w:val="22"/>
        </w:rPr>
        <w:t xml:space="preserve"> </w:t>
      </w:r>
      <w:r w:rsidR="009F712E">
        <w:rPr>
          <w:rFonts w:ascii="Calibri" w:hAnsi="Calibri"/>
          <w:sz w:val="22"/>
          <w:szCs w:val="22"/>
        </w:rPr>
        <w:t>for this Competitive Solicitation</w:t>
      </w:r>
      <w:r>
        <w:rPr>
          <w:rFonts w:ascii="Calibri" w:hAnsi="Calibri"/>
          <w:sz w:val="22"/>
          <w:szCs w:val="22"/>
        </w:rPr>
        <w:t xml:space="preserve">: </w:t>
      </w:r>
    </w:p>
    <w:p w14:paraId="426B272F" w14:textId="5A6D7E68" w:rsidR="008B6C95" w:rsidRPr="008B6C95" w:rsidRDefault="008B6C95" w:rsidP="005D65D1">
      <w:pPr>
        <w:pStyle w:val="ListParagraph"/>
        <w:numPr>
          <w:ilvl w:val="0"/>
          <w:numId w:val="15"/>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67A90DF3" w14:textId="75CE1521" w:rsidR="00092BD8" w:rsidRPr="007613F0" w:rsidRDefault="008B6C95" w:rsidP="00092BD8">
      <w:pPr>
        <w:pStyle w:val="ListParagraph"/>
        <w:numPr>
          <w:ilvl w:val="0"/>
          <w:numId w:val="15"/>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7927BF84" w14:textId="77777777" w:rsidR="007613F0" w:rsidRPr="00092BD8" w:rsidRDefault="007613F0" w:rsidP="007613F0">
      <w:pPr>
        <w:pStyle w:val="ListParagraph"/>
        <w:spacing w:before="240"/>
        <w:ind w:left="1080"/>
        <w:jc w:val="both"/>
        <w:rPr>
          <w:rFonts w:ascii="Calibri" w:hAnsi="Calibri"/>
          <w:sz w:val="22"/>
          <w:szCs w:val="22"/>
        </w:rPr>
      </w:pPr>
    </w:p>
    <w:p w14:paraId="214B5E8A" w14:textId="77777777" w:rsidR="00D31B80" w:rsidRPr="007F754A" w:rsidRDefault="00D31B80" w:rsidP="002E5BD4">
      <w:pPr>
        <w:pStyle w:val="Heading1"/>
      </w:pPr>
      <w:bookmarkStart w:id="10" w:name="_Section_3_–"/>
      <w:bookmarkEnd w:id="10"/>
      <w:r w:rsidRPr="007F754A">
        <w:t xml:space="preserve">Section </w:t>
      </w:r>
      <w: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09F18745"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C657C2">
        <w:rPr>
          <w:rFonts w:ascii="Calibri" w:hAnsi="Calibri"/>
          <w:sz w:val="22"/>
          <w:szCs w:val="22"/>
        </w:rPr>
        <w:t>qualifications</w:t>
      </w:r>
      <w:r w:rsidR="0060224C">
        <w:rPr>
          <w:rFonts w:ascii="Calibri" w:hAnsi="Calibri"/>
          <w:sz w:val="22"/>
          <w:szCs w:val="22"/>
        </w:rPr>
        <w:t xml:space="preserve">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6D16117" w:rsidR="00D31B80" w:rsidRDefault="00D31B80" w:rsidP="005D65D1">
      <w:pPr>
        <w:numPr>
          <w:ilvl w:val="0"/>
          <w:numId w:val="5"/>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210459">
        <w:rPr>
          <w:rFonts w:ascii="Calibri" w:hAnsi="Calibri" w:cs="Arial"/>
          <w:sz w:val="22"/>
          <w:szCs w:val="22"/>
        </w:rPr>
        <w:t>WSCJTC</w:t>
      </w:r>
      <w:r>
        <w:rPr>
          <w:rFonts w:ascii="Calibri" w:hAnsi="Calibri"/>
          <w:sz w:val="22"/>
          <w:szCs w:val="22"/>
        </w:rPr>
        <w:t xml:space="preserve"> will evaluate </w:t>
      </w:r>
      <w:r w:rsidR="00C657C2">
        <w:rPr>
          <w:rFonts w:ascii="Calibri" w:hAnsi="Calibri"/>
          <w:sz w:val="22"/>
          <w:szCs w:val="22"/>
        </w:rPr>
        <w:t>qualifications</w:t>
      </w:r>
      <w:r w:rsidR="0060224C">
        <w:rPr>
          <w:rFonts w:ascii="Calibri" w:hAnsi="Calibri"/>
          <w:sz w:val="22"/>
          <w:szCs w:val="22"/>
        </w:rPr>
        <w:t xml:space="preserve">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3AAE8EB9" w:rsidR="00D31B80" w:rsidRDefault="007613F0" w:rsidP="005D65D1">
      <w:pPr>
        <w:numPr>
          <w:ilvl w:val="0"/>
          <w:numId w:val="6"/>
        </w:numPr>
        <w:spacing w:before="120"/>
        <w:ind w:left="1440" w:right="720"/>
        <w:jc w:val="both"/>
        <w:rPr>
          <w:rFonts w:ascii="Calibri" w:hAnsi="Calibri"/>
          <w:sz w:val="22"/>
          <w:szCs w:val="22"/>
        </w:rPr>
      </w:pPr>
      <w:r>
        <w:rPr>
          <w:rFonts w:ascii="Calibri" w:hAnsi="Calibri"/>
          <w:sz w:val="22"/>
          <w:szCs w:val="22"/>
        </w:rPr>
        <w:t>Vendor</w:t>
      </w:r>
      <w:r w:rsidR="00D31B80">
        <w:rPr>
          <w:rFonts w:ascii="Calibri" w:hAnsi="Calibri"/>
          <w:sz w:val="22"/>
          <w:szCs w:val="22"/>
        </w:rPr>
        <w:t xml:space="preserve"> responsiveness</w:t>
      </w:r>
      <w:r w:rsidR="00066486">
        <w:rPr>
          <w:rFonts w:ascii="Calibri" w:hAnsi="Calibri"/>
          <w:sz w:val="22"/>
          <w:szCs w:val="22"/>
        </w:rPr>
        <w:t xml:space="preserve"> </w:t>
      </w:r>
      <w:r w:rsidR="00D31B80">
        <w:rPr>
          <w:rFonts w:ascii="Calibri" w:hAnsi="Calibri"/>
          <w:sz w:val="22"/>
          <w:szCs w:val="22"/>
        </w:rPr>
        <w:t>will be evaluated based on the process described herein.</w:t>
      </w:r>
    </w:p>
    <w:p w14:paraId="5327D9C1" w14:textId="3CFBE00B"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lastRenderedPageBreak/>
        <w:t xml:space="preserve">Any </w:t>
      </w:r>
      <w:r w:rsidR="007613F0">
        <w:rPr>
          <w:rFonts w:ascii="Calibri" w:hAnsi="Calibri"/>
          <w:sz w:val="22"/>
          <w:szCs w:val="22"/>
        </w:rPr>
        <w:t>vendor</w:t>
      </w:r>
      <w:r>
        <w:rPr>
          <w:rFonts w:ascii="Calibri" w:hAnsi="Calibri"/>
          <w:sz w:val="22"/>
          <w:szCs w:val="22"/>
        </w:rPr>
        <w:t xml:space="preserve"> whose </w:t>
      </w:r>
      <w:r w:rsidR="0060224C">
        <w:rPr>
          <w:rFonts w:ascii="Calibri" w:hAnsi="Calibri"/>
          <w:sz w:val="22"/>
          <w:szCs w:val="22"/>
        </w:rPr>
        <w:t xml:space="preserve">proposal </w:t>
      </w:r>
      <w:r>
        <w:rPr>
          <w:rFonts w:ascii="Calibri" w:hAnsi="Calibri"/>
          <w:sz w:val="22"/>
          <w:szCs w:val="22"/>
        </w:rPr>
        <w:t>is determined to be non-responsive will be rejected and will be notified of the reasons for this rejection.</w:t>
      </w:r>
    </w:p>
    <w:p w14:paraId="3AD998DB" w14:textId="17B8AAD5" w:rsidR="00D31B80" w:rsidRDefault="00210459" w:rsidP="005D65D1">
      <w:pPr>
        <w:numPr>
          <w:ilvl w:val="0"/>
          <w:numId w:val="6"/>
        </w:numPr>
        <w:spacing w:before="120"/>
        <w:ind w:left="1440" w:right="720"/>
        <w:jc w:val="both"/>
        <w:rPr>
          <w:rFonts w:ascii="Calibri" w:hAnsi="Calibri"/>
          <w:sz w:val="22"/>
          <w:szCs w:val="22"/>
        </w:rPr>
      </w:pPr>
      <w:r>
        <w:rPr>
          <w:rFonts w:ascii="Calibri" w:hAnsi="Calibri" w:cs="Arial"/>
          <w:sz w:val="22"/>
          <w:szCs w:val="22"/>
        </w:rPr>
        <w:t>WSCJTC</w:t>
      </w:r>
      <w:r w:rsidR="00A55296"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A11E3E">
        <w:rPr>
          <w:rFonts w:ascii="Calibri" w:hAnsi="Calibri"/>
          <w:sz w:val="22"/>
          <w:szCs w:val="22"/>
        </w:rPr>
        <w:t>proposal</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C657C2">
        <w:rPr>
          <w:rFonts w:ascii="Calibri" w:hAnsi="Calibri"/>
          <w:sz w:val="22"/>
          <w:szCs w:val="22"/>
        </w:rPr>
        <w:t>qualifications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7613F0">
        <w:rPr>
          <w:rFonts w:ascii="Calibri" w:hAnsi="Calibri"/>
          <w:sz w:val="22"/>
          <w:szCs w:val="22"/>
        </w:rPr>
        <w:t>qualifications</w:t>
      </w:r>
      <w:r w:rsidR="00A11E3E" w:rsidRPr="001A2B86">
        <w:rPr>
          <w:rFonts w:ascii="Calibri" w:hAnsi="Calibri"/>
          <w:sz w:val="22"/>
          <w:szCs w:val="22"/>
        </w:rPr>
        <w:t xml:space="preserve"> </w:t>
      </w:r>
      <w:r w:rsidR="00D31B80" w:rsidRPr="001A2B86">
        <w:rPr>
          <w:rFonts w:ascii="Calibri" w:hAnsi="Calibri"/>
          <w:sz w:val="22"/>
          <w:szCs w:val="22"/>
        </w:rPr>
        <w:t xml:space="preserve">unless the </w:t>
      </w:r>
      <w:r w:rsidR="007613F0">
        <w:rPr>
          <w:rFonts w:ascii="Calibri" w:hAnsi="Calibri"/>
          <w:sz w:val="22"/>
          <w:szCs w:val="22"/>
        </w:rPr>
        <w:t>vendor</w:t>
      </w:r>
      <w:r w:rsidR="00D31B80" w:rsidRPr="001A2B86">
        <w:rPr>
          <w:rFonts w:ascii="Calibri" w:hAnsi="Calibri"/>
          <w:sz w:val="22"/>
          <w:szCs w:val="22"/>
        </w:rPr>
        <w:t xml:space="preserve">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C657C2">
        <w:rPr>
          <w:rFonts w:ascii="Calibri" w:hAnsi="Calibri"/>
          <w:sz w:val="22"/>
          <w:szCs w:val="22"/>
        </w:rPr>
        <w:t>qualifications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Negotiate with the lowest responsive and responsible </w:t>
      </w:r>
      <w:r w:rsidR="007613F0">
        <w:rPr>
          <w:rFonts w:ascii="Calibri" w:hAnsi="Calibri"/>
          <w:sz w:val="22"/>
          <w:szCs w:val="22"/>
        </w:rPr>
        <w:t>vendor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7613F0">
        <w:rPr>
          <w:rFonts w:ascii="Calibri" w:hAnsi="Calibri"/>
          <w:sz w:val="22"/>
          <w:szCs w:val="22"/>
        </w:rPr>
        <w:t>qualifications</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310FC1AD" w:rsidR="00D31B80" w:rsidRDefault="00210459" w:rsidP="005D65D1">
      <w:pPr>
        <w:numPr>
          <w:ilvl w:val="0"/>
          <w:numId w:val="6"/>
        </w:numPr>
        <w:spacing w:before="120" w:after="120"/>
        <w:ind w:left="1440" w:right="720"/>
        <w:jc w:val="both"/>
        <w:rPr>
          <w:rFonts w:ascii="Calibri" w:hAnsi="Calibri"/>
          <w:sz w:val="22"/>
          <w:szCs w:val="22"/>
        </w:rPr>
      </w:pPr>
      <w:r>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tbl>
      <w:tblPr>
        <w:tblStyle w:val="TableGrid2"/>
        <w:tblW w:w="7200" w:type="dxa"/>
        <w:tblInd w:w="1638" w:type="dxa"/>
        <w:tblLook w:val="04A0" w:firstRow="1" w:lastRow="0" w:firstColumn="1" w:lastColumn="0" w:noHBand="0" w:noVBand="1"/>
      </w:tblPr>
      <w:tblGrid>
        <w:gridCol w:w="967"/>
        <w:gridCol w:w="113"/>
        <w:gridCol w:w="4387"/>
        <w:gridCol w:w="1733"/>
      </w:tblGrid>
      <w:tr w:rsidR="00D31B80" w:rsidRPr="002D0FFB" w14:paraId="01445E86" w14:textId="77777777" w:rsidTr="000B37FD">
        <w:trPr>
          <w:cantSplit/>
          <w:tblHeader/>
        </w:trPr>
        <w:tc>
          <w:tcPr>
            <w:tcW w:w="967" w:type="dxa"/>
            <w:shd w:val="clear" w:color="auto" w:fill="DBE5F1" w:themeFill="accent1" w:themeFillTint="33"/>
            <w:vAlign w:val="center"/>
          </w:tcPr>
          <w:p w14:paraId="026DC58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gridSpan w:val="2"/>
            <w:shd w:val="clear" w:color="auto" w:fill="DBE5F1" w:themeFill="accent1" w:themeFillTint="33"/>
            <w:vAlign w:val="center"/>
          </w:tcPr>
          <w:p w14:paraId="483F1CB0"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33" w:type="dxa"/>
            <w:shd w:val="clear" w:color="auto" w:fill="DBE5F1" w:themeFill="accent1" w:themeFillTint="33"/>
            <w:vAlign w:val="center"/>
          </w:tcPr>
          <w:p w14:paraId="383C6D92" w14:textId="7C229E16" w:rsidR="00D31B80" w:rsidRPr="002D0FFB" w:rsidRDefault="00657282" w:rsidP="00D31B80">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00D31B80" w:rsidRPr="002D0FFB">
              <w:rPr>
                <w:rFonts w:asciiTheme="minorHAnsi" w:hAnsiTheme="minorHAnsi" w:cstheme="minorHAnsi"/>
                <w:smallCaps/>
                <w:sz w:val="22"/>
                <w:szCs w:val="22"/>
              </w:rPr>
              <w:t>Points</w:t>
            </w:r>
          </w:p>
        </w:tc>
      </w:tr>
      <w:tr w:rsidR="00D31B80" w:rsidRPr="0034697B" w14:paraId="5A6B9313" w14:textId="77777777" w:rsidTr="000B37FD">
        <w:trPr>
          <w:cantSplit/>
        </w:trPr>
        <w:tc>
          <w:tcPr>
            <w:tcW w:w="967" w:type="dxa"/>
            <w:vAlign w:val="center"/>
          </w:tcPr>
          <w:p w14:paraId="36EADE0C" w14:textId="77777777" w:rsidR="00D31B80" w:rsidRPr="00CD3CC3" w:rsidRDefault="00D31B80"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1</w:t>
            </w:r>
          </w:p>
        </w:tc>
        <w:tc>
          <w:tcPr>
            <w:tcW w:w="4500" w:type="dxa"/>
            <w:gridSpan w:val="2"/>
            <w:vAlign w:val="center"/>
          </w:tcPr>
          <w:p w14:paraId="6B554202" w14:textId="227E62F4" w:rsidR="00D31B80" w:rsidRPr="00CD3CC3" w:rsidRDefault="000447C8"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Responsiveness</w:t>
            </w:r>
          </w:p>
        </w:tc>
        <w:tc>
          <w:tcPr>
            <w:tcW w:w="1733" w:type="dxa"/>
            <w:vAlign w:val="center"/>
          </w:tcPr>
          <w:p w14:paraId="40D22F40" w14:textId="427F0929" w:rsidR="00D31B80" w:rsidRPr="00CD3CC3" w:rsidRDefault="00CD3CC3"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Pass/fail</w:t>
            </w:r>
          </w:p>
        </w:tc>
      </w:tr>
      <w:tr w:rsidR="00ED2BE6" w:rsidRPr="0034697B" w14:paraId="112FAF35" w14:textId="77777777" w:rsidTr="000B37FD">
        <w:trPr>
          <w:cantSplit/>
        </w:trPr>
        <w:tc>
          <w:tcPr>
            <w:tcW w:w="967" w:type="dxa"/>
            <w:vAlign w:val="center"/>
          </w:tcPr>
          <w:p w14:paraId="1F454633" w14:textId="6D61509A" w:rsidR="00ED2BE6" w:rsidRPr="00CD3CC3" w:rsidRDefault="00ED2BE6"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w:t>
            </w:r>
          </w:p>
        </w:tc>
        <w:tc>
          <w:tcPr>
            <w:tcW w:w="4500" w:type="dxa"/>
            <w:gridSpan w:val="2"/>
            <w:vAlign w:val="center"/>
          </w:tcPr>
          <w:p w14:paraId="3FA2C5A1" w14:textId="6B247ACC" w:rsidR="00ED2BE6" w:rsidRPr="00CD3CC3" w:rsidRDefault="00001CF5"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Qualifications</w:t>
            </w:r>
          </w:p>
        </w:tc>
        <w:tc>
          <w:tcPr>
            <w:tcW w:w="1733" w:type="dxa"/>
            <w:vAlign w:val="center"/>
          </w:tcPr>
          <w:p w14:paraId="628486AE" w14:textId="69CF48D1" w:rsidR="00ED2BE6" w:rsidRPr="00CD3CC3" w:rsidRDefault="007B771F"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50</w:t>
            </w:r>
          </w:p>
        </w:tc>
      </w:tr>
      <w:tr w:rsidR="00D31B80" w:rsidRPr="0034697B" w14:paraId="184B8826" w14:textId="77777777" w:rsidTr="000B37FD">
        <w:trPr>
          <w:cantSplit/>
        </w:trPr>
        <w:tc>
          <w:tcPr>
            <w:tcW w:w="967" w:type="dxa"/>
            <w:vAlign w:val="center"/>
          </w:tcPr>
          <w:p w14:paraId="6BF61E29" w14:textId="62B6CA4C" w:rsidR="00D31B80" w:rsidRPr="00CD3CC3" w:rsidRDefault="00657282"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3</w:t>
            </w:r>
          </w:p>
        </w:tc>
        <w:tc>
          <w:tcPr>
            <w:tcW w:w="4500" w:type="dxa"/>
            <w:gridSpan w:val="2"/>
            <w:vAlign w:val="center"/>
          </w:tcPr>
          <w:p w14:paraId="5BEFF810" w14:textId="247AEB78" w:rsidR="00D31B80" w:rsidRPr="00CD3CC3" w:rsidRDefault="004550D0"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Performance Requirements</w:t>
            </w:r>
            <w:r w:rsidR="00657282" w:rsidRPr="00CD3CC3">
              <w:rPr>
                <w:rFonts w:asciiTheme="minorHAnsi" w:hAnsiTheme="minorHAnsi" w:cstheme="minorHAnsi"/>
                <w:sz w:val="22"/>
                <w:szCs w:val="22"/>
              </w:rPr>
              <w:t>: Capacity, experience, efficiency, services, methods, skills to perform services</w:t>
            </w:r>
          </w:p>
        </w:tc>
        <w:tc>
          <w:tcPr>
            <w:tcW w:w="1733" w:type="dxa"/>
            <w:vAlign w:val="center"/>
          </w:tcPr>
          <w:p w14:paraId="200C70AE" w14:textId="6D751F9D" w:rsidR="00D31B80" w:rsidRPr="00CD3CC3" w:rsidRDefault="00CD3CC3"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75</w:t>
            </w:r>
          </w:p>
        </w:tc>
      </w:tr>
      <w:tr w:rsidR="00D31B80" w:rsidRPr="0034697B" w14:paraId="6153691B" w14:textId="77777777" w:rsidTr="000B37FD">
        <w:trPr>
          <w:cantSplit/>
        </w:trPr>
        <w:tc>
          <w:tcPr>
            <w:tcW w:w="5467" w:type="dxa"/>
            <w:gridSpan w:val="3"/>
            <w:vAlign w:val="center"/>
          </w:tcPr>
          <w:p w14:paraId="3DEB5686" w14:textId="77777777" w:rsidR="00D31B80" w:rsidRPr="00CD3CC3" w:rsidRDefault="00D31B80" w:rsidP="00D31B80">
            <w:pPr>
              <w:spacing w:before="60" w:after="60"/>
              <w:jc w:val="right"/>
              <w:rPr>
                <w:rFonts w:asciiTheme="minorHAnsi" w:hAnsiTheme="minorHAnsi" w:cstheme="minorHAnsi"/>
                <w:sz w:val="22"/>
                <w:szCs w:val="22"/>
              </w:rPr>
            </w:pPr>
            <w:r w:rsidRPr="00CD3CC3">
              <w:rPr>
                <w:rFonts w:asciiTheme="minorHAnsi" w:hAnsiTheme="minorHAnsi" w:cstheme="minorHAnsi"/>
                <w:sz w:val="22"/>
                <w:szCs w:val="22"/>
              </w:rPr>
              <w:t>Total:</w:t>
            </w:r>
          </w:p>
        </w:tc>
        <w:tc>
          <w:tcPr>
            <w:tcW w:w="1733" w:type="dxa"/>
            <w:vAlign w:val="center"/>
          </w:tcPr>
          <w:p w14:paraId="08633776" w14:textId="510B53AA" w:rsidR="00D31B80" w:rsidRPr="00CD3CC3" w:rsidRDefault="00687B50"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1</w:t>
            </w:r>
            <w:r w:rsidR="007B771F">
              <w:rPr>
                <w:rFonts w:asciiTheme="minorHAnsi" w:hAnsiTheme="minorHAnsi" w:cstheme="minorHAnsi"/>
                <w:sz w:val="22"/>
                <w:szCs w:val="22"/>
              </w:rPr>
              <w:t>25</w:t>
            </w:r>
          </w:p>
        </w:tc>
      </w:tr>
      <w:tr w:rsidR="00D31B80" w:rsidRPr="0034697B" w14:paraId="730FFE27" w14:textId="77777777" w:rsidTr="000B37FD">
        <w:trPr>
          <w:cantSplit/>
        </w:trPr>
        <w:tc>
          <w:tcPr>
            <w:tcW w:w="967" w:type="dxa"/>
            <w:vMerge w:val="restart"/>
            <w:vAlign w:val="center"/>
          </w:tcPr>
          <w:p w14:paraId="57F41656" w14:textId="573308D8" w:rsidR="00D31B80" w:rsidRPr="00CD3CC3" w:rsidRDefault="007B771F"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6233" w:type="dxa"/>
            <w:gridSpan w:val="3"/>
            <w:vAlign w:val="center"/>
          </w:tcPr>
          <w:p w14:paraId="4A09BFCD" w14:textId="77777777" w:rsidR="00D31B80" w:rsidRPr="00CD3CC3" w:rsidRDefault="00D31B80"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State Procurement Priorities</w:t>
            </w:r>
          </w:p>
        </w:tc>
      </w:tr>
      <w:tr w:rsidR="00D31B80" w:rsidRPr="0034697B" w14:paraId="5C320A8D" w14:textId="77777777" w:rsidTr="000B37FD">
        <w:trPr>
          <w:cantSplit/>
        </w:trPr>
        <w:tc>
          <w:tcPr>
            <w:tcW w:w="967" w:type="dxa"/>
            <w:vMerge/>
            <w:vAlign w:val="center"/>
          </w:tcPr>
          <w:p w14:paraId="47960079" w14:textId="77777777" w:rsidR="00D31B80" w:rsidRPr="00CD3CC3" w:rsidRDefault="00D31B80" w:rsidP="00D31B80">
            <w:pPr>
              <w:spacing w:before="60" w:after="60"/>
              <w:rPr>
                <w:rFonts w:asciiTheme="minorHAnsi" w:hAnsiTheme="minorHAnsi" w:cstheme="minorHAnsi"/>
                <w:sz w:val="22"/>
                <w:szCs w:val="22"/>
              </w:rPr>
            </w:pPr>
          </w:p>
        </w:tc>
        <w:tc>
          <w:tcPr>
            <w:tcW w:w="4500" w:type="dxa"/>
            <w:gridSpan w:val="2"/>
            <w:vAlign w:val="center"/>
          </w:tcPr>
          <w:p w14:paraId="609D07C8" w14:textId="4518C62D" w:rsidR="00D31B80" w:rsidRPr="00CD3CC3" w:rsidRDefault="00700E5F" w:rsidP="00D31B80">
            <w:pPr>
              <w:keepNext/>
              <w:keepLines/>
              <w:spacing w:before="80" w:after="80"/>
              <w:rPr>
                <w:rFonts w:asciiTheme="minorHAnsi" w:hAnsiTheme="minorHAnsi" w:cstheme="minorHAnsi"/>
                <w:sz w:val="22"/>
                <w:szCs w:val="22"/>
              </w:rPr>
            </w:pPr>
            <w:r w:rsidRPr="00CD3CC3">
              <w:rPr>
                <w:rFonts w:asciiTheme="minorHAnsi" w:hAnsiTheme="minorHAnsi" w:cstheme="minorHAnsi"/>
                <w:sz w:val="22"/>
                <w:szCs w:val="22"/>
              </w:rPr>
              <w:t xml:space="preserve">Certified </w:t>
            </w:r>
            <w:r w:rsidR="00D31B80" w:rsidRPr="00CD3CC3">
              <w:rPr>
                <w:rFonts w:asciiTheme="minorHAnsi" w:hAnsiTheme="minorHAnsi" w:cstheme="minorHAnsi"/>
                <w:sz w:val="22"/>
                <w:szCs w:val="22"/>
              </w:rPr>
              <w:t>Washington Small Business</w:t>
            </w:r>
            <w:r w:rsidR="00995172" w:rsidRPr="00CD3CC3">
              <w:rPr>
                <w:rFonts w:asciiTheme="minorHAnsi" w:hAnsiTheme="minorHAnsi" w:cstheme="minorHAnsi"/>
                <w:sz w:val="22"/>
                <w:szCs w:val="22"/>
              </w:rPr>
              <w:t xml:space="preserve"> </w:t>
            </w:r>
          </w:p>
        </w:tc>
        <w:tc>
          <w:tcPr>
            <w:tcW w:w="1733" w:type="dxa"/>
            <w:vAlign w:val="center"/>
          </w:tcPr>
          <w:p w14:paraId="03407E18" w14:textId="163DB62B" w:rsidR="00D31B80" w:rsidRPr="00CD3CC3" w:rsidRDefault="003C0349"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w:t>
            </w:r>
            <w:r w:rsidR="001D718E">
              <w:rPr>
                <w:rFonts w:asciiTheme="minorHAnsi" w:hAnsiTheme="minorHAnsi" w:cstheme="minorHAnsi"/>
                <w:sz w:val="22"/>
                <w:szCs w:val="22"/>
              </w:rPr>
              <w:t>5</w:t>
            </w:r>
          </w:p>
        </w:tc>
      </w:tr>
      <w:tr w:rsidR="00D31B80" w:rsidRPr="0034697B" w14:paraId="34227451" w14:textId="77777777" w:rsidTr="000B37FD">
        <w:trPr>
          <w:cantSplit/>
        </w:trPr>
        <w:tc>
          <w:tcPr>
            <w:tcW w:w="967" w:type="dxa"/>
            <w:vMerge/>
            <w:vAlign w:val="center"/>
          </w:tcPr>
          <w:p w14:paraId="06CBA709" w14:textId="77777777" w:rsidR="00D31B80" w:rsidRPr="00CD3CC3" w:rsidRDefault="00D31B80" w:rsidP="00D31B80">
            <w:pPr>
              <w:spacing w:before="60" w:after="60"/>
              <w:rPr>
                <w:rFonts w:asciiTheme="minorHAnsi" w:hAnsiTheme="minorHAnsi" w:cstheme="minorHAnsi"/>
                <w:sz w:val="22"/>
                <w:szCs w:val="22"/>
              </w:rPr>
            </w:pPr>
          </w:p>
        </w:tc>
        <w:tc>
          <w:tcPr>
            <w:tcW w:w="4500" w:type="dxa"/>
            <w:gridSpan w:val="2"/>
            <w:vAlign w:val="center"/>
          </w:tcPr>
          <w:p w14:paraId="4DD3A649" w14:textId="01096E46" w:rsidR="00D31B80" w:rsidRPr="00CD3CC3" w:rsidRDefault="00696219" w:rsidP="00D31B80">
            <w:pPr>
              <w:spacing w:before="60" w:after="60"/>
              <w:rPr>
                <w:rFonts w:asciiTheme="minorHAnsi" w:hAnsiTheme="minorHAnsi" w:cstheme="minorHAnsi"/>
                <w:sz w:val="22"/>
                <w:szCs w:val="22"/>
              </w:rPr>
            </w:pPr>
            <w:bookmarkStart w:id="11" w:name="_Hlk92859468"/>
            <w:r w:rsidRPr="00CD3CC3">
              <w:rPr>
                <w:rFonts w:asciiTheme="minorHAnsi" w:hAnsiTheme="minorHAnsi" w:cstheme="minorHAnsi"/>
                <w:sz w:val="22"/>
                <w:szCs w:val="22"/>
              </w:rPr>
              <w:t xml:space="preserve">Certified </w:t>
            </w:r>
            <w:r w:rsidR="00D31B80" w:rsidRPr="00CD3CC3">
              <w:rPr>
                <w:rFonts w:asciiTheme="minorHAnsi" w:hAnsiTheme="minorHAnsi" w:cstheme="minorHAnsi"/>
                <w:sz w:val="22"/>
                <w:szCs w:val="22"/>
              </w:rPr>
              <w:t>Veteran-Owned Business</w:t>
            </w:r>
            <w:bookmarkEnd w:id="11"/>
            <w:r w:rsidR="00995172" w:rsidRPr="00CD3CC3">
              <w:rPr>
                <w:rFonts w:asciiTheme="minorHAnsi" w:hAnsiTheme="minorHAnsi" w:cstheme="minorHAnsi"/>
                <w:sz w:val="22"/>
                <w:szCs w:val="22"/>
              </w:rPr>
              <w:t xml:space="preserve"> </w:t>
            </w:r>
          </w:p>
        </w:tc>
        <w:tc>
          <w:tcPr>
            <w:tcW w:w="1733" w:type="dxa"/>
            <w:vAlign w:val="center"/>
          </w:tcPr>
          <w:p w14:paraId="4B9F2A31" w14:textId="1A32124A" w:rsidR="00D31B80" w:rsidRPr="00CD3CC3" w:rsidRDefault="003C0349"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w:t>
            </w:r>
            <w:r w:rsidR="001D718E">
              <w:rPr>
                <w:rFonts w:asciiTheme="minorHAnsi" w:hAnsiTheme="minorHAnsi" w:cstheme="minorHAnsi"/>
                <w:sz w:val="22"/>
                <w:szCs w:val="22"/>
              </w:rPr>
              <w:t>5</w:t>
            </w:r>
          </w:p>
        </w:tc>
      </w:tr>
      <w:tr w:rsidR="00700E5F" w:rsidRPr="00CD3CC3" w14:paraId="6F2345E8" w14:textId="77777777" w:rsidTr="00CD3CC3">
        <w:trPr>
          <w:gridAfter w:val="3"/>
          <w:wAfter w:w="6233" w:type="dxa"/>
          <w:cantSplit/>
          <w:trHeight w:val="389"/>
        </w:trPr>
        <w:tc>
          <w:tcPr>
            <w:tcW w:w="967" w:type="dxa"/>
            <w:vMerge/>
            <w:vAlign w:val="center"/>
          </w:tcPr>
          <w:p w14:paraId="28D50B16" w14:textId="77777777" w:rsidR="00700E5F" w:rsidRPr="00CD3CC3" w:rsidRDefault="00700E5F" w:rsidP="00D31B80">
            <w:pPr>
              <w:spacing w:before="60" w:after="60"/>
              <w:rPr>
                <w:rFonts w:asciiTheme="minorHAnsi" w:hAnsiTheme="minorHAnsi" w:cstheme="minorHAnsi"/>
                <w:sz w:val="22"/>
                <w:szCs w:val="22"/>
              </w:rPr>
            </w:pPr>
          </w:p>
        </w:tc>
      </w:tr>
      <w:tr w:rsidR="00001CC8" w:rsidRPr="0034697B" w14:paraId="7C033A09" w14:textId="77777777" w:rsidTr="000B37FD">
        <w:trPr>
          <w:cantSplit/>
        </w:trPr>
        <w:tc>
          <w:tcPr>
            <w:tcW w:w="5467" w:type="dxa"/>
            <w:gridSpan w:val="3"/>
            <w:vAlign w:val="center"/>
          </w:tcPr>
          <w:p w14:paraId="373DCDFE" w14:textId="77777777" w:rsidR="00001CC8" w:rsidRPr="00CD3CC3" w:rsidRDefault="00001CC8" w:rsidP="00001CC8">
            <w:pPr>
              <w:spacing w:before="60" w:after="60"/>
              <w:jc w:val="right"/>
              <w:rPr>
                <w:rFonts w:asciiTheme="minorHAnsi" w:hAnsiTheme="minorHAnsi" w:cstheme="minorHAnsi"/>
                <w:sz w:val="22"/>
                <w:szCs w:val="22"/>
              </w:rPr>
            </w:pPr>
            <w:r w:rsidRPr="00CD3CC3">
              <w:rPr>
                <w:rFonts w:asciiTheme="minorHAnsi" w:hAnsiTheme="minorHAnsi" w:cstheme="minorHAnsi"/>
                <w:sz w:val="22"/>
                <w:szCs w:val="22"/>
              </w:rPr>
              <w:t>Total:</w:t>
            </w:r>
          </w:p>
        </w:tc>
        <w:tc>
          <w:tcPr>
            <w:tcW w:w="1733" w:type="dxa"/>
            <w:vAlign w:val="center"/>
          </w:tcPr>
          <w:p w14:paraId="591454BA" w14:textId="58945E15" w:rsidR="00001CC8" w:rsidRPr="00CD3CC3" w:rsidRDefault="007B771F" w:rsidP="00001CC8">
            <w:pPr>
              <w:spacing w:before="60" w:after="60"/>
              <w:jc w:val="center"/>
              <w:rPr>
                <w:rFonts w:asciiTheme="minorHAnsi" w:hAnsiTheme="minorHAnsi" w:cstheme="minorHAnsi"/>
                <w:sz w:val="22"/>
                <w:szCs w:val="22"/>
              </w:rPr>
            </w:pPr>
            <w:r>
              <w:rPr>
                <w:rFonts w:asciiTheme="minorHAnsi" w:hAnsiTheme="minorHAnsi" w:cstheme="minorHAnsi"/>
                <w:sz w:val="22"/>
                <w:szCs w:val="22"/>
              </w:rPr>
              <w:t>175</w:t>
            </w:r>
          </w:p>
        </w:tc>
      </w:tr>
      <w:tr w:rsidR="00001CC8" w:rsidRPr="002D0FFB" w14:paraId="224C7B63" w14:textId="77777777" w:rsidTr="000B37FD">
        <w:trPr>
          <w:cantSplit/>
        </w:trPr>
        <w:tc>
          <w:tcPr>
            <w:tcW w:w="967" w:type="dxa"/>
            <w:vAlign w:val="center"/>
          </w:tcPr>
          <w:p w14:paraId="2A4F3EB5" w14:textId="77777777" w:rsidR="00001CC8" w:rsidRPr="00CD3CC3" w:rsidRDefault="00001CC8" w:rsidP="00001CC8">
            <w:pPr>
              <w:spacing w:before="60" w:after="60"/>
              <w:rPr>
                <w:rFonts w:asciiTheme="minorHAnsi" w:hAnsiTheme="minorHAnsi" w:cstheme="minorHAnsi"/>
                <w:sz w:val="22"/>
                <w:szCs w:val="22"/>
              </w:rPr>
            </w:pPr>
          </w:p>
        </w:tc>
        <w:tc>
          <w:tcPr>
            <w:tcW w:w="4500" w:type="dxa"/>
            <w:gridSpan w:val="2"/>
            <w:vAlign w:val="center"/>
          </w:tcPr>
          <w:p w14:paraId="3D2578A0" w14:textId="028DE450" w:rsidR="00001CC8" w:rsidRPr="00CD3CC3" w:rsidRDefault="00001CC8" w:rsidP="00001CC8">
            <w:pPr>
              <w:spacing w:before="60" w:after="60"/>
              <w:rPr>
                <w:rFonts w:asciiTheme="minorHAnsi" w:hAnsiTheme="minorHAnsi" w:cstheme="minorHAnsi"/>
                <w:sz w:val="22"/>
                <w:szCs w:val="22"/>
              </w:rPr>
            </w:pPr>
            <w:r w:rsidRPr="00CD3CC3">
              <w:rPr>
                <w:rFonts w:asciiTheme="minorHAnsi" w:hAnsiTheme="minorHAnsi" w:cstheme="minorHAnsi"/>
                <w:sz w:val="22"/>
                <w:szCs w:val="22"/>
              </w:rPr>
              <w:t>Total points for proposal and State Procurement Priorities</w:t>
            </w:r>
          </w:p>
        </w:tc>
        <w:tc>
          <w:tcPr>
            <w:tcW w:w="1733" w:type="dxa"/>
            <w:vAlign w:val="center"/>
          </w:tcPr>
          <w:p w14:paraId="619167EB" w14:textId="136623D2" w:rsidR="00001CC8" w:rsidRPr="00CD3CC3" w:rsidRDefault="00001CC8" w:rsidP="00001CC8">
            <w:pPr>
              <w:spacing w:before="60" w:after="60"/>
              <w:jc w:val="center"/>
              <w:rPr>
                <w:rFonts w:asciiTheme="minorHAnsi" w:hAnsiTheme="minorHAnsi" w:cstheme="minorHAnsi"/>
                <w:sz w:val="22"/>
                <w:szCs w:val="22"/>
              </w:rPr>
            </w:pPr>
          </w:p>
        </w:tc>
      </w:tr>
      <w:tr w:rsidR="0034697B" w:rsidRPr="00B14A88" w14:paraId="2E2EB690" w14:textId="77777777" w:rsidTr="000B37FD">
        <w:tc>
          <w:tcPr>
            <w:tcW w:w="7200" w:type="dxa"/>
            <w:gridSpan w:val="4"/>
            <w:shd w:val="clear" w:color="auto" w:fill="C6D9F1" w:themeFill="text2" w:themeFillTint="33"/>
          </w:tcPr>
          <w:p w14:paraId="03494D7F" w14:textId="77777777" w:rsidR="0034697B" w:rsidRPr="00B14A88" w:rsidRDefault="0034697B" w:rsidP="00A54D25">
            <w:pPr>
              <w:spacing w:before="60" w:after="60"/>
              <w:jc w:val="center"/>
              <w:rPr>
                <w:rFonts w:asciiTheme="minorHAnsi" w:hAnsiTheme="minorHAnsi" w:cstheme="minorHAnsi"/>
                <w:b/>
                <w:smallCaps/>
                <w:sz w:val="22"/>
                <w:szCs w:val="22"/>
              </w:rPr>
            </w:pPr>
            <w:r w:rsidRPr="00157D50">
              <w:rPr>
                <w:rFonts w:asciiTheme="minorHAnsi" w:hAnsiTheme="minorHAnsi" w:cstheme="minorHAnsi"/>
                <w:b/>
                <w:smallCaps/>
                <w:sz w:val="22"/>
                <w:szCs w:val="22"/>
              </w:rPr>
              <w:t>Top-Scored Bidder(s) advance</w:t>
            </w:r>
            <w:r w:rsidRPr="00B14A88">
              <w:rPr>
                <w:rFonts w:asciiTheme="minorHAnsi" w:hAnsiTheme="minorHAnsi" w:cstheme="minorHAnsi"/>
                <w:b/>
                <w:smallCaps/>
                <w:sz w:val="22"/>
                <w:szCs w:val="22"/>
              </w:rPr>
              <w:t xml:space="preserve"> to Step </w:t>
            </w:r>
            <w:r>
              <w:rPr>
                <w:rFonts w:asciiTheme="minorHAnsi" w:hAnsiTheme="minorHAnsi" w:cstheme="minorHAnsi"/>
                <w:b/>
                <w:smallCaps/>
                <w:sz w:val="22"/>
                <w:szCs w:val="22"/>
              </w:rPr>
              <w:t>5</w:t>
            </w:r>
          </w:p>
        </w:tc>
      </w:tr>
      <w:tr w:rsidR="0034697B" w:rsidRPr="002D0FFB" w14:paraId="19221D4E" w14:textId="77777777" w:rsidTr="000B37FD">
        <w:trPr>
          <w:cantSplit/>
        </w:trPr>
        <w:tc>
          <w:tcPr>
            <w:tcW w:w="7200" w:type="dxa"/>
            <w:gridSpan w:val="4"/>
            <w:vAlign w:val="center"/>
          </w:tcPr>
          <w:p w14:paraId="511E7959" w14:textId="1ABDA1D4" w:rsidR="0034697B" w:rsidRPr="002D0FFB" w:rsidRDefault="0034697B" w:rsidP="00A54D25">
            <w:pPr>
              <w:spacing w:before="60" w:after="60"/>
              <w:jc w:val="center"/>
              <w:rPr>
                <w:rFonts w:asciiTheme="minorHAnsi" w:hAnsiTheme="minorHAnsi" w:cstheme="minorHAnsi"/>
                <w:sz w:val="22"/>
                <w:szCs w:val="22"/>
              </w:rPr>
            </w:pPr>
            <w:r>
              <w:rPr>
                <w:rFonts w:asciiTheme="minorHAnsi" w:hAnsiTheme="minorHAnsi" w:cstheme="minorHAnsi"/>
                <w:sz w:val="22"/>
                <w:szCs w:val="22"/>
              </w:rPr>
              <w:t>Presentation Evaluation</w:t>
            </w:r>
            <w:r w:rsidR="00CD3CC3">
              <w:rPr>
                <w:rFonts w:asciiTheme="minorHAnsi" w:hAnsiTheme="minorHAnsi" w:cstheme="minorHAnsi"/>
                <w:sz w:val="22"/>
                <w:szCs w:val="22"/>
              </w:rPr>
              <w:t xml:space="preserve"> (if necessary)</w:t>
            </w:r>
          </w:p>
        </w:tc>
      </w:tr>
      <w:tr w:rsidR="0034697B" w:rsidRPr="002D0FFB" w14:paraId="05B105E1" w14:textId="77777777" w:rsidTr="000B37FD">
        <w:trPr>
          <w:cantSplit/>
        </w:trPr>
        <w:tc>
          <w:tcPr>
            <w:tcW w:w="1080" w:type="dxa"/>
            <w:gridSpan w:val="2"/>
            <w:vAlign w:val="center"/>
          </w:tcPr>
          <w:p w14:paraId="4CCB083C" w14:textId="50C8DA97" w:rsidR="0034697B" w:rsidRPr="002D0FFB" w:rsidRDefault="007B771F" w:rsidP="00A54D25">
            <w:pPr>
              <w:spacing w:before="60" w:after="60"/>
              <w:jc w:val="center"/>
              <w:rPr>
                <w:rFonts w:asciiTheme="minorHAnsi" w:hAnsiTheme="minorHAnsi" w:cstheme="minorHAnsi"/>
                <w:sz w:val="22"/>
                <w:szCs w:val="22"/>
              </w:rPr>
            </w:pPr>
            <w:r>
              <w:rPr>
                <w:rFonts w:asciiTheme="minorHAnsi" w:hAnsiTheme="minorHAnsi" w:cstheme="minorHAnsi"/>
                <w:sz w:val="22"/>
                <w:szCs w:val="22"/>
              </w:rPr>
              <w:t>6</w:t>
            </w:r>
          </w:p>
        </w:tc>
        <w:tc>
          <w:tcPr>
            <w:tcW w:w="4387" w:type="dxa"/>
            <w:vAlign w:val="center"/>
          </w:tcPr>
          <w:p w14:paraId="2407C9E7" w14:textId="77777777" w:rsidR="0034697B" w:rsidRPr="002D0FFB" w:rsidRDefault="0034697B" w:rsidP="00A54D25">
            <w:pPr>
              <w:spacing w:before="60" w:after="60"/>
              <w:rPr>
                <w:rFonts w:asciiTheme="minorHAnsi" w:hAnsiTheme="minorHAnsi" w:cstheme="minorHAnsi"/>
                <w:sz w:val="22"/>
                <w:szCs w:val="22"/>
              </w:rPr>
            </w:pPr>
            <w:r>
              <w:rPr>
                <w:rFonts w:asciiTheme="minorHAnsi" w:hAnsiTheme="minorHAnsi" w:cstheme="minorHAnsi"/>
                <w:sz w:val="22"/>
                <w:szCs w:val="22"/>
              </w:rPr>
              <w:t>Demonstration/Interview</w:t>
            </w:r>
          </w:p>
        </w:tc>
        <w:tc>
          <w:tcPr>
            <w:tcW w:w="1733" w:type="dxa"/>
            <w:vAlign w:val="center"/>
          </w:tcPr>
          <w:p w14:paraId="59D9702B" w14:textId="3E845F33" w:rsidR="0034697B" w:rsidRPr="002D0FFB" w:rsidRDefault="001D718E" w:rsidP="00A54D25">
            <w:pPr>
              <w:spacing w:before="60" w:after="60"/>
              <w:jc w:val="center"/>
              <w:rPr>
                <w:rFonts w:asciiTheme="minorHAnsi" w:hAnsiTheme="minorHAnsi" w:cstheme="minorHAnsi"/>
                <w:sz w:val="22"/>
                <w:szCs w:val="22"/>
              </w:rPr>
            </w:pPr>
            <w:r>
              <w:rPr>
                <w:rFonts w:asciiTheme="minorHAnsi" w:hAnsiTheme="minorHAnsi" w:cstheme="minorHAnsi"/>
                <w:sz w:val="22"/>
                <w:szCs w:val="22"/>
              </w:rPr>
              <w:t>25</w:t>
            </w:r>
          </w:p>
        </w:tc>
      </w:tr>
    </w:tbl>
    <w:p w14:paraId="7D971B06" w14:textId="77777777" w:rsidR="0034697B" w:rsidRPr="0034697B" w:rsidRDefault="0034697B" w:rsidP="00A57707">
      <w:pPr>
        <w:ind w:left="734"/>
        <w:jc w:val="both"/>
        <w:rPr>
          <w:rFonts w:ascii="Calibri" w:hAnsi="Calibri"/>
          <w:sz w:val="22"/>
          <w:szCs w:val="22"/>
        </w:rPr>
      </w:pPr>
    </w:p>
    <w:p w14:paraId="6B2656B6" w14:textId="06DF3A4B" w:rsidR="00D31B80" w:rsidRPr="00FF6B0C"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C657C2">
        <w:rPr>
          <w:rFonts w:ascii="Calibri" w:hAnsi="Calibri"/>
          <w:sz w:val="22"/>
          <w:szCs w:val="22"/>
        </w:rPr>
        <w:t>qualifications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7613F0">
        <w:rPr>
          <w:rFonts w:ascii="Calibri" w:hAnsi="Calibri"/>
          <w:sz w:val="22"/>
          <w:szCs w:val="22"/>
        </w:rPr>
        <w:t xml:space="preserve">vendor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7613F0">
        <w:rPr>
          <w:rFonts w:ascii="Calibri" w:hAnsi="Calibri"/>
          <w:sz w:val="22"/>
          <w:szCs w:val="22"/>
        </w:rPr>
        <w:t xml:space="preserve">submission </w:t>
      </w:r>
      <w:r w:rsidR="00D31B80" w:rsidRPr="00FF6B0C">
        <w:rPr>
          <w:rFonts w:ascii="Calibri" w:hAnsi="Calibri"/>
          <w:sz w:val="22"/>
          <w:szCs w:val="22"/>
        </w:rPr>
        <w:t xml:space="preserve">to determine whether the </w:t>
      </w:r>
      <w:r w:rsidR="007613F0">
        <w:rPr>
          <w:rFonts w:ascii="Calibri" w:hAnsi="Calibri"/>
          <w:sz w:val="22"/>
          <w:szCs w:val="22"/>
        </w:rPr>
        <w:t>qualification</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7613F0">
        <w:rPr>
          <w:rFonts w:ascii="Calibri" w:hAnsi="Calibri"/>
          <w:sz w:val="22"/>
          <w:szCs w:val="22"/>
        </w:rPr>
        <w:t>submission</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7613F0">
        <w:rPr>
          <w:rFonts w:ascii="Calibri" w:hAnsi="Calibri"/>
          <w:sz w:val="22"/>
          <w:szCs w:val="22"/>
        </w:rPr>
        <w:t>qualifications</w:t>
      </w:r>
      <w:r w:rsidR="00D31B80" w:rsidRPr="00FF6B0C">
        <w:rPr>
          <w:rFonts w:ascii="Calibri" w:hAnsi="Calibri"/>
          <w:sz w:val="22"/>
          <w:szCs w:val="22"/>
        </w:rPr>
        <w:t xml:space="preserve">,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w:t>
      </w:r>
      <w:r w:rsidR="007613F0">
        <w:rPr>
          <w:rFonts w:ascii="Calibri" w:hAnsi="Calibri"/>
          <w:sz w:val="22"/>
          <w:szCs w:val="22"/>
        </w:rPr>
        <w:t>any of the qualifications</w:t>
      </w:r>
      <w:r w:rsidR="00526566" w:rsidRPr="00FF6B0C">
        <w:rPr>
          <w:rFonts w:ascii="Calibri" w:hAnsi="Calibri"/>
          <w:sz w:val="22"/>
          <w:szCs w:val="22"/>
        </w:rPr>
        <w:t xml:space="preserve"> </w:t>
      </w:r>
      <w:r w:rsidR="007613F0">
        <w:rPr>
          <w:rFonts w:ascii="Calibri" w:hAnsi="Calibri"/>
          <w:sz w:val="22"/>
          <w:szCs w:val="22"/>
        </w:rPr>
        <w:t>are</w:t>
      </w:r>
      <w:r w:rsidR="00D31B80" w:rsidRPr="00FF6B0C">
        <w:rPr>
          <w:rFonts w:ascii="Calibri" w:hAnsi="Calibri"/>
          <w:sz w:val="22"/>
          <w:szCs w:val="22"/>
        </w:rPr>
        <w:t xml:space="preserve">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7613F0">
        <w:rPr>
          <w:rFonts w:ascii="Calibri" w:hAnsi="Calibri"/>
          <w:sz w:val="22"/>
          <w:szCs w:val="22"/>
        </w:rPr>
        <w:t>vendor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7613F0">
        <w:rPr>
          <w:rFonts w:ascii="Calibri" w:hAnsi="Calibri"/>
          <w:sz w:val="22"/>
          <w:szCs w:val="22"/>
        </w:rPr>
        <w:t>submission</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w:t>
      </w:r>
      <w:r w:rsidR="00C657C2">
        <w:rPr>
          <w:rFonts w:ascii="Calibri" w:hAnsi="Calibri"/>
          <w:sz w:val="22"/>
          <w:szCs w:val="22"/>
        </w:rPr>
        <w:t>Vendors</w:t>
      </w:r>
      <w:r w:rsidR="00D31B80">
        <w:rPr>
          <w:rFonts w:ascii="Calibri" w:hAnsi="Calibri"/>
          <w:sz w:val="22"/>
          <w:szCs w:val="22"/>
        </w:rPr>
        <w:t xml:space="preserve">.  Responsive </w:t>
      </w:r>
      <w:r w:rsidR="00C657C2">
        <w:rPr>
          <w:rFonts w:ascii="Calibri" w:hAnsi="Calibri"/>
          <w:sz w:val="22"/>
          <w:szCs w:val="22"/>
        </w:rPr>
        <w:t>qualifications</w:t>
      </w:r>
      <w:r w:rsidR="00526566">
        <w:rPr>
          <w:rFonts w:ascii="Calibri" w:hAnsi="Calibri"/>
          <w:sz w:val="22"/>
          <w:szCs w:val="22"/>
        </w:rPr>
        <w:t xml:space="preserve"> </w:t>
      </w:r>
      <w:r w:rsidR="00D31B80">
        <w:rPr>
          <w:rFonts w:ascii="Calibri" w:hAnsi="Calibri"/>
          <w:sz w:val="22"/>
          <w:szCs w:val="22"/>
        </w:rPr>
        <w:t>will be evaluated as set forth herein.</w:t>
      </w:r>
    </w:p>
    <w:p w14:paraId="38D9647A" w14:textId="1047705E" w:rsidR="00D31B80" w:rsidRDefault="007613F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lastRenderedPageBreak/>
        <w:t>Qualification</w:t>
      </w:r>
      <w:r w:rsidR="00D31B80">
        <w:rPr>
          <w:rFonts w:ascii="Calibri" w:hAnsi="Calibri"/>
          <w:b/>
          <w:smallCaps/>
          <w:sz w:val="22"/>
          <w:szCs w:val="22"/>
        </w:rPr>
        <w:t xml:space="preserve"> Evaluation (Step 2)</w:t>
      </w:r>
      <w:r w:rsidR="00D31B80">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evaluate each </w:t>
      </w:r>
      <w:r>
        <w:rPr>
          <w:rFonts w:ascii="Calibri" w:hAnsi="Calibri"/>
          <w:sz w:val="22"/>
          <w:szCs w:val="22"/>
        </w:rPr>
        <w:t>submission</w:t>
      </w:r>
      <w:r w:rsidR="00D31B80">
        <w:rPr>
          <w:rFonts w:ascii="Calibri" w:hAnsi="Calibri"/>
          <w:sz w:val="22"/>
          <w:szCs w:val="22"/>
        </w:rPr>
        <w:t xml:space="preserve"> to ensure that each </w:t>
      </w:r>
      <w:r>
        <w:rPr>
          <w:rFonts w:ascii="Calibri" w:hAnsi="Calibri"/>
          <w:sz w:val="22"/>
          <w:szCs w:val="22"/>
        </w:rPr>
        <w:t>vendor</w:t>
      </w:r>
      <w:r w:rsidR="00D31B80">
        <w:rPr>
          <w:rFonts w:ascii="Calibri" w:hAnsi="Calibri"/>
          <w:sz w:val="22"/>
          <w:szCs w:val="22"/>
        </w:rPr>
        <w:t>’s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sidR="00386C50">
        <w:rPr>
          <w:rFonts w:ascii="Calibri" w:hAnsi="Calibri"/>
          <w:sz w:val="22"/>
          <w:szCs w:val="22"/>
        </w:rPr>
        <w:t>to 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w:t>
      </w:r>
      <w:r>
        <w:rPr>
          <w:rFonts w:ascii="Calibri" w:hAnsi="Calibri"/>
          <w:sz w:val="22"/>
          <w:szCs w:val="22"/>
        </w:rPr>
        <w:t>Vendor</w:t>
      </w:r>
      <w:r w:rsidR="00D31B80" w:rsidRPr="00127032">
        <w:rPr>
          <w:rFonts w:ascii="Calibri" w:hAnsi="Calibri"/>
          <w:sz w:val="22"/>
          <w:szCs w:val="22"/>
        </w:rPr>
        <w:t xml:space="preserve">.  A </w:t>
      </w:r>
      <w:r>
        <w:rPr>
          <w:rFonts w:ascii="Calibri" w:hAnsi="Calibri"/>
          <w:sz w:val="22"/>
          <w:szCs w:val="22"/>
        </w:rPr>
        <w:t>vendor</w:t>
      </w:r>
      <w:r w:rsidR="00D31B80" w:rsidRPr="00127032">
        <w:rPr>
          <w:rFonts w:ascii="Calibri" w:hAnsi="Calibri"/>
          <w:sz w:val="22"/>
          <w:szCs w:val="22"/>
        </w:rPr>
        <w:t xml:space="preserve">’s failure to provide requested information to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7744F094" w:rsidR="00CE1B75"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5D65D1">
      <w:pPr>
        <w:pStyle w:val="ListParagraph"/>
        <w:numPr>
          <w:ilvl w:val="0"/>
          <w:numId w:val="14"/>
        </w:numPr>
        <w:spacing w:before="240"/>
        <w:jc w:val="both"/>
        <w:rPr>
          <w:rFonts w:ascii="Calibri" w:hAnsi="Calibri"/>
          <w:sz w:val="22"/>
          <w:szCs w:val="22"/>
        </w:rPr>
      </w:pPr>
      <w:bookmarkStart w:id="12"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5D65D1">
      <w:pPr>
        <w:pStyle w:val="ListParagraph"/>
        <w:numPr>
          <w:ilvl w:val="0"/>
          <w:numId w:val="14"/>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bookmarkEnd w:id="12"/>
    </w:p>
    <w:p w14:paraId="5920486B" w14:textId="218D9CF9" w:rsidR="00D31B80" w:rsidRDefault="002D100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Vendor</w:t>
      </w:r>
      <w:r w:rsidR="00BC2E8B">
        <w:rPr>
          <w:rFonts w:ascii="Calibri" w:hAnsi="Calibri"/>
          <w:b/>
          <w:smallCaps/>
          <w:sz w:val="22"/>
          <w:szCs w:val="22"/>
        </w:rPr>
        <w:t xml:space="preserve">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C657C2">
        <w:rPr>
          <w:rFonts w:ascii="Calibri" w:hAnsi="Calibri"/>
          <w:sz w:val="22"/>
          <w:szCs w:val="22"/>
        </w:rPr>
        <w:t>qualifications</w:t>
      </w:r>
      <w:r w:rsidR="00D31B80">
        <w:rPr>
          <w:rFonts w:ascii="Calibri" w:hAnsi="Calibri"/>
          <w:sz w:val="22"/>
          <w:szCs w:val="22"/>
        </w:rPr>
        <w:t>,</w:t>
      </w:r>
      <w:r w:rsidR="00D31B80" w:rsidRPr="005335B7">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BC2E8B">
        <w:rPr>
          <w:rFonts w:ascii="Calibri" w:hAnsi="Calibri"/>
          <w:sz w:val="22"/>
          <w:szCs w:val="22"/>
        </w:rPr>
        <w:t xml:space="preserve">must determine whether the </w:t>
      </w:r>
      <w:r w:rsidR="007613F0">
        <w:rPr>
          <w:rFonts w:ascii="Calibri" w:hAnsi="Calibri"/>
          <w:sz w:val="22"/>
          <w:szCs w:val="22"/>
        </w:rPr>
        <w:t>vendor</w:t>
      </w:r>
      <w:r w:rsidR="00BC2E8B">
        <w:rPr>
          <w:rFonts w:ascii="Calibri" w:hAnsi="Calibri"/>
          <w:sz w:val="22"/>
          <w:szCs w:val="22"/>
        </w:rPr>
        <w:t xml:space="preserve"> is a ‘responsible </w:t>
      </w:r>
      <w:r w:rsidR="007613F0">
        <w:rPr>
          <w:rFonts w:ascii="Calibri" w:hAnsi="Calibri"/>
          <w:sz w:val="22"/>
          <w:szCs w:val="22"/>
        </w:rPr>
        <w:t>vendor</w:t>
      </w:r>
      <w:r w:rsidR="00BC2E8B">
        <w:rPr>
          <w:rFonts w:ascii="Calibri" w:hAnsi="Calibri"/>
          <w:sz w:val="22"/>
          <w:szCs w:val="22"/>
        </w:rPr>
        <w:t xml:space="preserve">.’  Accordingly,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sidR="007613F0">
        <w:rPr>
          <w:rFonts w:ascii="Calibri" w:hAnsi="Calibri"/>
          <w:sz w:val="22"/>
          <w:szCs w:val="22"/>
        </w:rPr>
        <w:t>vendor</w:t>
      </w:r>
      <w:r w:rsidR="00BC2E8B">
        <w:rPr>
          <w:rFonts w:ascii="Calibri" w:hAnsi="Calibri"/>
          <w:sz w:val="22"/>
          <w:szCs w:val="22"/>
        </w:rPr>
        <w:t xml:space="preserve"> </w:t>
      </w:r>
      <w:r w:rsidR="00D31B80">
        <w:rPr>
          <w:rFonts w:ascii="Calibri" w:hAnsi="Calibri"/>
          <w:sz w:val="22"/>
          <w:szCs w:val="22"/>
        </w:rPr>
        <w:t xml:space="preserve">responsibility on a pass/fail basis.  In determining </w:t>
      </w:r>
      <w:r w:rsidR="007613F0">
        <w:rPr>
          <w:rFonts w:ascii="Calibri" w:hAnsi="Calibri"/>
          <w:sz w:val="22"/>
          <w:szCs w:val="22"/>
        </w:rPr>
        <w:t>vendor</w:t>
      </w:r>
      <w:r w:rsidR="00BC2E8B">
        <w:rPr>
          <w:rFonts w:ascii="Calibri" w:hAnsi="Calibri"/>
          <w:sz w:val="22"/>
          <w:szCs w:val="22"/>
        </w:rPr>
        <w:t xml:space="preserve"> </w:t>
      </w:r>
      <w:r w:rsidR="00D31B80">
        <w:rPr>
          <w:rFonts w:ascii="Calibri" w:hAnsi="Calibri"/>
          <w:sz w:val="22"/>
          <w:szCs w:val="22"/>
        </w:rPr>
        <w:t xml:space="preserve">responsibility, </w:t>
      </w:r>
      <w:r w:rsidR="00210459">
        <w:rPr>
          <w:rFonts w:ascii="Calibri" w:hAnsi="Calibri"/>
          <w:sz w:val="22"/>
          <w:szCs w:val="22"/>
        </w:rPr>
        <w:t>WSCJTC</w:t>
      </w:r>
      <w:r w:rsidR="00D74595">
        <w:rPr>
          <w:rFonts w:ascii="Calibri" w:hAnsi="Calibri"/>
          <w:sz w:val="22"/>
          <w:szCs w:val="22"/>
        </w:rPr>
        <w:t xml:space="preserve">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337A7314"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w:t>
      </w:r>
      <w:r w:rsidR="00BC2E8B">
        <w:rPr>
          <w:rFonts w:ascii="Calibri" w:hAnsi="Calibri"/>
          <w:sz w:val="22"/>
          <w:szCs w:val="22"/>
        </w:rPr>
        <w:t xml:space="preserve">’s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18C173AD"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00BC2E8B">
        <w:rPr>
          <w:rFonts w:ascii="Calibri" w:hAnsi="Calibri"/>
          <w:sz w:val="22"/>
          <w:szCs w:val="22"/>
        </w:rPr>
        <w:t xml:space="preserve">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5F16CC3"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the </w:t>
      </w:r>
      <w:r w:rsidR="002D1002">
        <w:rPr>
          <w:rFonts w:ascii="Calibri" w:hAnsi="Calibri"/>
          <w:sz w:val="22"/>
          <w:szCs w:val="22"/>
        </w:rPr>
        <w:t>vendor</w:t>
      </w:r>
      <w:r w:rsidRPr="009E320E">
        <w:rPr>
          <w:rFonts w:ascii="Calibri" w:hAnsi="Calibri"/>
          <w:sz w:val="22"/>
          <w:szCs w:val="22"/>
        </w:rPr>
        <w:t xml:space="preserve"> can perform the contract within the time specified</w:t>
      </w:r>
      <w:r w:rsidR="00987FD4">
        <w:rPr>
          <w:rFonts w:ascii="Calibri" w:hAnsi="Calibri"/>
          <w:sz w:val="22"/>
          <w:szCs w:val="22"/>
        </w:rPr>
        <w:t>.</w:t>
      </w:r>
    </w:p>
    <w:p w14:paraId="720A4676" w14:textId="69B4F63C"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00637FDF">
        <w:rPr>
          <w:rFonts w:ascii="Calibri" w:hAnsi="Calibri"/>
          <w:sz w:val="22"/>
          <w:szCs w:val="22"/>
        </w:rPr>
        <w:t xml:space="preserve">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584EBF39"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368F915F"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w:t>
      </w:r>
      <w:r w:rsidR="002D1002">
        <w:rPr>
          <w:rFonts w:ascii="Calibri" w:hAnsi="Calibri"/>
          <w:sz w:val="22"/>
          <w:szCs w:val="22"/>
        </w:rPr>
        <w:t>vendor</w:t>
      </w:r>
      <w:r w:rsidRPr="009E320E">
        <w:rPr>
          <w:rFonts w:ascii="Calibri" w:hAnsi="Calibri"/>
          <w:sz w:val="22"/>
          <w:szCs w:val="22"/>
        </w:rPr>
        <w:t xml:space="preserve">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0A120828"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may consider the following:</w:t>
      </w:r>
    </w:p>
    <w:p w14:paraId="03598BE4" w14:textId="57F7B544"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Financial Information: </w:t>
      </w:r>
      <w:r w:rsidR="00210459">
        <w:rPr>
          <w:rFonts w:ascii="Calibri" w:hAnsi="Calibri" w:cs="Arial"/>
          <w:sz w:val="22"/>
          <w:szCs w:val="22"/>
        </w:rPr>
        <w:t>WSCJTC</w:t>
      </w:r>
      <w:r w:rsidR="00A55296" w:rsidRPr="00E42621">
        <w:rPr>
          <w:rFonts w:ascii="Calibri" w:hAnsi="Calibri"/>
          <w:sz w:val="22"/>
          <w:szCs w:val="22"/>
        </w:rPr>
        <w:t xml:space="preserve"> </w:t>
      </w:r>
      <w:r w:rsidRPr="00E42621">
        <w:rPr>
          <w:rFonts w:ascii="Calibri" w:hAnsi="Calibri"/>
          <w:sz w:val="22"/>
          <w:szCs w:val="22"/>
        </w:rPr>
        <w:t xml:space="preserve">may request financial statements, credit ratings, references, record of past performance, clarification of </w:t>
      </w:r>
      <w:r w:rsidR="007613F0">
        <w:rPr>
          <w:rFonts w:ascii="Calibri" w:hAnsi="Calibri"/>
          <w:sz w:val="22"/>
          <w:szCs w:val="22"/>
        </w:rPr>
        <w:t>vendor’s</w:t>
      </w:r>
      <w:r w:rsidRPr="00E42621">
        <w:rPr>
          <w:rFonts w:ascii="Calibri" w:hAnsi="Calibri"/>
          <w:sz w:val="22"/>
          <w:szCs w:val="22"/>
        </w:rPr>
        <w:t xml:space="preserve"> offer, on-site inspection of </w:t>
      </w:r>
      <w:r w:rsidR="007613F0">
        <w:rPr>
          <w:rFonts w:ascii="Calibri" w:hAnsi="Calibri"/>
          <w:sz w:val="22"/>
          <w:szCs w:val="22"/>
        </w:rPr>
        <w:t>vendor’s</w:t>
      </w:r>
      <w:r w:rsidRPr="00E42621">
        <w:rPr>
          <w:rFonts w:ascii="Calibri" w:hAnsi="Calibri"/>
          <w:sz w:val="22"/>
          <w:szCs w:val="22"/>
        </w:rPr>
        <w:t xml:space="preserve">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 xml:space="preserve">to determine </w:t>
      </w:r>
      <w:r w:rsidR="007613F0">
        <w:rPr>
          <w:rFonts w:ascii="Calibri" w:hAnsi="Calibri"/>
          <w:sz w:val="22"/>
          <w:szCs w:val="22"/>
        </w:rPr>
        <w:t>vendor’s</w:t>
      </w:r>
      <w:r w:rsidR="000E4731">
        <w:rPr>
          <w:rFonts w:ascii="Calibri" w:hAnsi="Calibri"/>
          <w:sz w:val="22"/>
          <w:szCs w:val="22"/>
        </w:rPr>
        <w:t xml:space="preserve"> capacity to perform and the enforceability of </w:t>
      </w:r>
      <w:r w:rsidR="007613F0">
        <w:rPr>
          <w:rFonts w:ascii="Calibri" w:hAnsi="Calibri"/>
          <w:sz w:val="22"/>
          <w:szCs w:val="22"/>
        </w:rPr>
        <w:t>vendor’s</w:t>
      </w:r>
      <w:r w:rsidR="000E4731">
        <w:rPr>
          <w:rFonts w:ascii="Calibri" w:hAnsi="Calibri"/>
          <w:sz w:val="22"/>
          <w:szCs w:val="22"/>
        </w:rPr>
        <w:t xml:space="preserve"> contractual commitments</w:t>
      </w:r>
      <w:r w:rsidRPr="00E42621">
        <w:rPr>
          <w:rFonts w:ascii="Calibri" w:hAnsi="Calibri"/>
          <w:sz w:val="22"/>
          <w:szCs w:val="22"/>
        </w:rPr>
        <w:t>.  Failure to respond to these requests may result in a bid being rejected as non-responsive.</w:t>
      </w:r>
    </w:p>
    <w:p w14:paraId="1D586E64" w14:textId="21E7D160" w:rsidR="00D31B80" w:rsidRPr="00150FA5" w:rsidRDefault="00D31B80" w:rsidP="005D65D1">
      <w:pPr>
        <w:numPr>
          <w:ilvl w:val="0"/>
          <w:numId w:val="6"/>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210459">
        <w:rPr>
          <w:rFonts w:ascii="Calibri" w:hAnsi="Calibri" w:cs="Arial"/>
          <w:sz w:val="22"/>
          <w:szCs w:val="22"/>
        </w:rPr>
        <w:t>WSCJTC</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 xml:space="preserve">Any negative or unsatisfactory reference can be reason for rejecting a </w:t>
      </w:r>
      <w:r w:rsidR="002D1002">
        <w:rPr>
          <w:rFonts w:ascii="Calibri" w:hAnsi="Calibri"/>
          <w:sz w:val="22"/>
          <w:szCs w:val="22"/>
        </w:rPr>
        <w:t>vendor</w:t>
      </w:r>
      <w:r w:rsidRPr="001A2B86">
        <w:rPr>
          <w:rFonts w:ascii="Calibri" w:hAnsi="Calibri"/>
          <w:sz w:val="22"/>
          <w:szCs w:val="22"/>
        </w:rPr>
        <w:t xml:space="preserve"> as non-responsible.</w:t>
      </w:r>
    </w:p>
    <w:p w14:paraId="4A8A5E52" w14:textId="65BDC43B" w:rsidR="001D718E" w:rsidRPr="00092BD8" w:rsidRDefault="001D718E" w:rsidP="00092BD8">
      <w:pPr>
        <w:numPr>
          <w:ilvl w:val="0"/>
          <w:numId w:val="5"/>
        </w:numPr>
        <w:spacing w:before="240"/>
        <w:ind w:left="734" w:hanging="547"/>
        <w:jc w:val="both"/>
        <w:rPr>
          <w:rFonts w:ascii="Calibri" w:hAnsi="Calibri"/>
          <w:sz w:val="22"/>
          <w:szCs w:val="22"/>
        </w:rPr>
      </w:pPr>
      <w:r w:rsidRPr="001D718E">
        <w:rPr>
          <w:rFonts w:ascii="Calibri" w:hAnsi="Calibri"/>
          <w:b/>
          <w:smallCaps/>
          <w:sz w:val="22"/>
          <w:szCs w:val="22"/>
        </w:rPr>
        <w:lastRenderedPageBreak/>
        <w:t>Presentation Evaluation (Step 5)</w:t>
      </w:r>
      <w:r w:rsidRPr="001D718E">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Pr>
          <w:rFonts w:ascii="Calibri" w:hAnsi="Calibri"/>
          <w:sz w:val="22"/>
          <w:szCs w:val="22"/>
        </w:rPr>
        <w:t>may</w:t>
      </w:r>
      <w:r w:rsidRPr="00EB3A6A">
        <w:rPr>
          <w:rFonts w:ascii="Calibri" w:hAnsi="Calibri"/>
          <w:sz w:val="22"/>
          <w:szCs w:val="22"/>
        </w:rPr>
        <w:t xml:space="preserve"> invite the </w:t>
      </w:r>
      <w:r w:rsidR="002D1002">
        <w:rPr>
          <w:rFonts w:ascii="Calibri" w:hAnsi="Calibri"/>
          <w:sz w:val="22"/>
          <w:szCs w:val="22"/>
        </w:rPr>
        <w:t>vendor</w:t>
      </w:r>
      <w:r w:rsidRPr="00EB3A6A">
        <w:rPr>
          <w:rFonts w:ascii="Calibri" w:hAnsi="Calibri"/>
          <w:sz w:val="22"/>
          <w:szCs w:val="22"/>
        </w:rPr>
        <w:t xml:space="preserve">(s) with the top-scored </w:t>
      </w:r>
      <w:r w:rsidR="00C657C2">
        <w:rPr>
          <w:rFonts w:ascii="Calibri" w:hAnsi="Calibri"/>
          <w:sz w:val="22"/>
          <w:szCs w:val="22"/>
        </w:rPr>
        <w:t>qualifications</w:t>
      </w:r>
      <w:r w:rsidRPr="00EB3A6A">
        <w:rPr>
          <w:rFonts w:ascii="Calibri" w:hAnsi="Calibri"/>
          <w:sz w:val="22"/>
          <w:szCs w:val="22"/>
        </w:rPr>
        <w:t xml:space="preserve"> to </w:t>
      </w:r>
      <w:r>
        <w:rPr>
          <w:rFonts w:ascii="Calibri" w:hAnsi="Calibri"/>
          <w:sz w:val="22"/>
          <w:szCs w:val="22"/>
        </w:rPr>
        <w:t>demonstrate/</w:t>
      </w:r>
      <w:r w:rsidRPr="00EB3A6A">
        <w:rPr>
          <w:rFonts w:ascii="Calibri" w:hAnsi="Calibri"/>
          <w:sz w:val="22"/>
          <w:szCs w:val="22"/>
        </w:rPr>
        <w:t xml:space="preserve">interview with the evaluation committee. All </w:t>
      </w:r>
      <w:r>
        <w:rPr>
          <w:rFonts w:ascii="Calibri" w:hAnsi="Calibri"/>
          <w:sz w:val="22"/>
          <w:szCs w:val="22"/>
        </w:rPr>
        <w:t>key personnel</w:t>
      </w:r>
      <w:r w:rsidRPr="00EB3A6A">
        <w:rPr>
          <w:rFonts w:ascii="Calibri" w:hAnsi="Calibri"/>
          <w:sz w:val="22"/>
          <w:szCs w:val="22"/>
        </w:rPr>
        <w:t xml:space="preserve"> will be required to participate</w:t>
      </w:r>
      <w:r>
        <w:rPr>
          <w:rFonts w:ascii="Calibri" w:hAnsi="Calibri"/>
          <w:sz w:val="22"/>
          <w:szCs w:val="22"/>
        </w:rPr>
        <w:t xml:space="preserve"> in the demonstration/interview process</w:t>
      </w:r>
      <w:r w:rsidRPr="00EB3A6A">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sidRPr="00EB3A6A">
        <w:rPr>
          <w:rFonts w:ascii="Calibri" w:hAnsi="Calibri"/>
          <w:sz w:val="22"/>
          <w:szCs w:val="22"/>
        </w:rPr>
        <w:t xml:space="preserve">will contact the </w:t>
      </w:r>
      <w:r w:rsidR="002D1002">
        <w:rPr>
          <w:rFonts w:ascii="Calibri" w:hAnsi="Calibri"/>
          <w:sz w:val="22"/>
          <w:szCs w:val="22"/>
        </w:rPr>
        <w:t>vendor</w:t>
      </w:r>
      <w:r w:rsidRPr="00EB3A6A">
        <w:rPr>
          <w:rFonts w:ascii="Calibri" w:hAnsi="Calibri"/>
          <w:sz w:val="22"/>
          <w:szCs w:val="22"/>
        </w:rPr>
        <w:t xml:space="preserve">(s) to schedule a date and time for </w:t>
      </w:r>
      <w:r>
        <w:rPr>
          <w:rFonts w:ascii="Calibri" w:hAnsi="Calibri"/>
          <w:sz w:val="22"/>
          <w:szCs w:val="22"/>
        </w:rPr>
        <w:t>demonstration/</w:t>
      </w:r>
      <w:r w:rsidRPr="00EB3A6A">
        <w:rPr>
          <w:rFonts w:ascii="Calibri" w:hAnsi="Calibri"/>
          <w:sz w:val="22"/>
          <w:szCs w:val="22"/>
        </w:rPr>
        <w:t>interview</w:t>
      </w:r>
      <w:r>
        <w:rPr>
          <w:rFonts w:ascii="Calibri" w:hAnsi="Calibri"/>
          <w:sz w:val="22"/>
          <w:szCs w:val="22"/>
        </w:rPr>
        <w:t xml:space="preserve">. </w:t>
      </w:r>
      <w:r w:rsidR="002D1002">
        <w:rPr>
          <w:rFonts w:ascii="Calibri" w:hAnsi="Calibri"/>
          <w:sz w:val="22"/>
          <w:szCs w:val="22"/>
        </w:rPr>
        <w:t>Vendor</w:t>
      </w:r>
      <w:r>
        <w:rPr>
          <w:rFonts w:ascii="Calibri" w:hAnsi="Calibri"/>
          <w:sz w:val="22"/>
          <w:szCs w:val="22"/>
        </w:rPr>
        <w:t xml:space="preserve"> is encouraged to secure the d</w:t>
      </w:r>
      <w:r>
        <w:rPr>
          <w:rFonts w:ascii="Calibri" w:hAnsi="Calibri" w:cs="Arial"/>
          <w:sz w:val="22"/>
          <w:szCs w:val="22"/>
        </w:rPr>
        <w:t xml:space="preserve">ate(s) </w:t>
      </w:r>
      <w:r>
        <w:rPr>
          <w:rFonts w:ascii="Calibri" w:hAnsi="Calibri"/>
          <w:sz w:val="22"/>
          <w:szCs w:val="22"/>
        </w:rPr>
        <w:t>indicated in Competitive Solicitation Section 1.1</w:t>
      </w:r>
      <w:r w:rsidRPr="00EB3A6A">
        <w:rPr>
          <w:rFonts w:ascii="Calibri" w:hAnsi="Calibri"/>
          <w:sz w:val="22"/>
          <w:szCs w:val="22"/>
        </w:rPr>
        <w:t xml:space="preserve">. </w:t>
      </w:r>
      <w:r>
        <w:rPr>
          <w:rFonts w:ascii="Calibri" w:hAnsi="Calibri"/>
          <w:sz w:val="22"/>
          <w:szCs w:val="22"/>
        </w:rPr>
        <w:t>WSCJTC</w:t>
      </w:r>
      <w:r w:rsidRPr="005335B7">
        <w:rPr>
          <w:rFonts w:ascii="Calibri" w:hAnsi="Calibri"/>
          <w:sz w:val="22"/>
          <w:szCs w:val="22"/>
        </w:rPr>
        <w:t xml:space="preserve"> </w:t>
      </w:r>
      <w:r w:rsidRPr="00EB3A6A">
        <w:rPr>
          <w:rFonts w:ascii="Calibri" w:hAnsi="Calibri"/>
          <w:sz w:val="22"/>
          <w:szCs w:val="22"/>
        </w:rPr>
        <w:t xml:space="preserve">will provide further instruction at the time of scheduling </w:t>
      </w:r>
      <w:r>
        <w:rPr>
          <w:rFonts w:ascii="Calibri" w:hAnsi="Calibri"/>
          <w:sz w:val="22"/>
          <w:szCs w:val="22"/>
        </w:rPr>
        <w:t>demonstrations/i</w:t>
      </w:r>
      <w:r w:rsidRPr="00EB3A6A">
        <w:rPr>
          <w:rFonts w:ascii="Calibri" w:hAnsi="Calibri"/>
          <w:sz w:val="22"/>
          <w:szCs w:val="22"/>
        </w:rPr>
        <w:t xml:space="preserve">nterviews. </w:t>
      </w:r>
      <w:r w:rsidRPr="001D718E">
        <w:rPr>
          <w:rFonts w:ascii="Calibri" w:hAnsi="Calibri"/>
          <w:sz w:val="22"/>
          <w:szCs w:val="22"/>
        </w:rPr>
        <w:t>Prior points are not accumulative and will be reset to zero.</w:t>
      </w:r>
      <w:r w:rsidRPr="006641BB">
        <w:rPr>
          <w:rFonts w:ascii="Calibri" w:hAnsi="Calibri"/>
          <w:sz w:val="22"/>
          <w:szCs w:val="22"/>
        </w:rPr>
        <w:t xml:space="preserve"> There will be a maximum of </w:t>
      </w:r>
      <w:r>
        <w:rPr>
          <w:rFonts w:ascii="Calibri" w:hAnsi="Calibri"/>
          <w:sz w:val="22"/>
          <w:szCs w:val="22"/>
        </w:rPr>
        <w:t>25</w:t>
      </w:r>
      <w:r w:rsidRPr="006641BB">
        <w:rPr>
          <w:rFonts w:ascii="Calibri" w:hAnsi="Calibri"/>
          <w:sz w:val="22"/>
          <w:szCs w:val="22"/>
        </w:rPr>
        <w:t xml:space="preserve"> points awarded based on </w:t>
      </w:r>
      <w:r w:rsidR="007613F0">
        <w:rPr>
          <w:rFonts w:ascii="Calibri" w:hAnsi="Calibri"/>
          <w:sz w:val="22"/>
          <w:szCs w:val="22"/>
        </w:rPr>
        <w:t>vendor’s</w:t>
      </w:r>
      <w:r w:rsidRPr="006641BB">
        <w:rPr>
          <w:rFonts w:ascii="Calibri" w:hAnsi="Calibri"/>
          <w:sz w:val="22"/>
          <w:szCs w:val="22"/>
        </w:rPr>
        <w:t xml:space="preserve"> </w:t>
      </w:r>
      <w:r>
        <w:rPr>
          <w:rFonts w:ascii="Calibri" w:hAnsi="Calibri"/>
          <w:sz w:val="22"/>
          <w:szCs w:val="22"/>
        </w:rPr>
        <w:t>demonstration/</w:t>
      </w:r>
      <w:r w:rsidRPr="006641BB">
        <w:rPr>
          <w:rFonts w:ascii="Calibri" w:hAnsi="Calibri"/>
          <w:sz w:val="22"/>
          <w:szCs w:val="22"/>
        </w:rPr>
        <w:t>interview.</w:t>
      </w:r>
    </w:p>
    <w:p w14:paraId="648FAD85" w14:textId="34E7FFA1" w:rsidR="00D31B80" w:rsidRPr="0051531F"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w:t>
      </w:r>
      <w:r w:rsidR="002D1002">
        <w:rPr>
          <w:rFonts w:ascii="Calibri" w:hAnsi="Calibri"/>
          <w:sz w:val="22"/>
          <w:szCs w:val="22"/>
        </w:rPr>
        <w:t>vendor</w:t>
      </w:r>
      <w:r w:rsidRPr="000E36D7">
        <w:rPr>
          <w:rFonts w:ascii="Calibri" w:hAnsi="Calibri"/>
          <w:sz w:val="22"/>
          <w:szCs w:val="22"/>
        </w:rPr>
        <w:t xml:space="preserve"> to finalize the </w:t>
      </w:r>
      <w:r>
        <w:rPr>
          <w:rFonts w:ascii="Calibri" w:hAnsi="Calibri"/>
          <w:sz w:val="22"/>
          <w:szCs w:val="22"/>
        </w:rPr>
        <w:t>C</w:t>
      </w:r>
      <w:r w:rsidRPr="000E36D7">
        <w:rPr>
          <w:rFonts w:ascii="Calibri" w:hAnsi="Calibri"/>
          <w:sz w:val="22"/>
          <w:szCs w:val="22"/>
        </w:rPr>
        <w:t xml:space="preserve">ontract and to determine if the </w:t>
      </w:r>
      <w:r w:rsidR="002D1002">
        <w:rPr>
          <w:rFonts w:ascii="Calibri" w:hAnsi="Calibri"/>
          <w:sz w:val="22"/>
          <w:szCs w:val="22"/>
        </w:rPr>
        <w:t xml:space="preserve">qualifications </w:t>
      </w:r>
      <w:r w:rsidRPr="000E36D7">
        <w:rPr>
          <w:rFonts w:ascii="Calibri" w:hAnsi="Calibri"/>
          <w:sz w:val="22"/>
          <w:szCs w:val="22"/>
        </w:rPr>
        <w:t xml:space="preserve">may be improved.  If, after a reasonable period of time, </w:t>
      </w:r>
      <w:r w:rsidR="00210459">
        <w:rPr>
          <w:rFonts w:ascii="Calibri" w:hAnsi="Calibri" w:cs="Arial"/>
          <w:sz w:val="22"/>
          <w:szCs w:val="22"/>
        </w:rPr>
        <w:t>WSCJTC</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 xml:space="preserve">such </w:t>
      </w:r>
      <w:r w:rsidR="002D1002">
        <w:rPr>
          <w:rFonts w:ascii="Calibri" w:hAnsi="Calibri"/>
          <w:sz w:val="22"/>
          <w:szCs w:val="22"/>
        </w:rPr>
        <w:t>vendor</w:t>
      </w:r>
      <w:r w:rsidRPr="000E36D7">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002D1002">
        <w:rPr>
          <w:rFonts w:ascii="Calibri" w:hAnsi="Calibri"/>
          <w:sz w:val="22"/>
          <w:szCs w:val="22"/>
        </w:rPr>
        <w:t>vendor</w:t>
      </w:r>
      <w:r w:rsidRPr="000E36D7">
        <w:rPr>
          <w:rFonts w:ascii="Calibri" w:hAnsi="Calibri"/>
          <w:sz w:val="22"/>
          <w:szCs w:val="22"/>
        </w:rPr>
        <w:t xml:space="preserve"> as determined by the evaluations</w:t>
      </w:r>
      <w:r>
        <w:rPr>
          <w:rFonts w:ascii="Calibri" w:hAnsi="Calibri"/>
          <w:sz w:val="22"/>
          <w:szCs w:val="22"/>
        </w:rPr>
        <w:t>.</w:t>
      </w:r>
    </w:p>
    <w:p w14:paraId="7700B42F" w14:textId="49DDB966" w:rsidR="00D31B80" w:rsidRPr="00636958"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w:t>
      </w:r>
      <w:r w:rsidR="002D1002">
        <w:rPr>
          <w:rFonts w:ascii="Calibri" w:hAnsi="Calibri"/>
          <w:b/>
          <w:smallCaps/>
          <w:sz w:val="22"/>
          <w:szCs w:val="22"/>
        </w:rPr>
        <w:t>vendor</w:t>
      </w:r>
      <w:r w:rsidRPr="00A1392C">
        <w:rPr>
          <w:rFonts w:ascii="Calibri" w:hAnsi="Calibri"/>
          <w:sz w:val="22"/>
          <w:szCs w:val="22"/>
        </w:rPr>
        <w:t xml:space="preserve">.  </w:t>
      </w:r>
      <w:r w:rsidR="00210459">
        <w:rPr>
          <w:rFonts w:ascii="Calibri" w:hAnsi="Calibri"/>
          <w:sz w:val="22"/>
          <w:szCs w:val="22"/>
        </w:rPr>
        <w:t>WSCJTC</w:t>
      </w:r>
      <w:r w:rsidR="00A55296" w:rsidRPr="00A55296">
        <w:rPr>
          <w:rFonts w:ascii="Calibri" w:hAnsi="Calibri"/>
          <w:sz w:val="22"/>
          <w:szCs w:val="22"/>
        </w:rPr>
        <w:t xml:space="preserve"> </w:t>
      </w:r>
      <w:r w:rsidRPr="00A1392C">
        <w:rPr>
          <w:rFonts w:ascii="Calibri" w:hAnsi="Calibri"/>
          <w:sz w:val="22"/>
          <w:szCs w:val="22"/>
        </w:rPr>
        <w:t xml:space="preserve">will determine the Apparent Successful </w:t>
      </w:r>
      <w:r w:rsidR="002D1002">
        <w:rPr>
          <w:rFonts w:ascii="Calibri" w:hAnsi="Calibri"/>
          <w:sz w:val="22"/>
          <w:szCs w:val="22"/>
        </w:rPr>
        <w:t>Vendor</w:t>
      </w:r>
      <w:r w:rsidRPr="00A1392C">
        <w:rPr>
          <w:rFonts w:ascii="Calibri" w:hAnsi="Calibri"/>
          <w:sz w:val="22"/>
          <w:szCs w:val="22"/>
        </w:rPr>
        <w:t xml:space="preserve"> (</w:t>
      </w:r>
      <w:r>
        <w:rPr>
          <w:rFonts w:ascii="Calibri" w:hAnsi="Calibri"/>
          <w:sz w:val="22"/>
          <w:szCs w:val="22"/>
        </w:rPr>
        <w:t>“</w:t>
      </w:r>
      <w:r w:rsidRPr="00A1392C">
        <w:rPr>
          <w:rFonts w:ascii="Calibri" w:hAnsi="Calibri"/>
          <w:sz w:val="22"/>
          <w:szCs w:val="22"/>
        </w:rPr>
        <w:t>AS</w:t>
      </w:r>
      <w:r w:rsidR="002D1002">
        <w:rPr>
          <w:rFonts w:ascii="Calibri" w:hAnsi="Calibri"/>
          <w:sz w:val="22"/>
          <w:szCs w:val="22"/>
        </w:rPr>
        <w:t>V</w:t>
      </w:r>
      <w:r>
        <w:rPr>
          <w:rFonts w:ascii="Calibri" w:hAnsi="Calibri"/>
          <w:sz w:val="22"/>
          <w:szCs w:val="22"/>
        </w:rPr>
        <w:t>”</w:t>
      </w:r>
      <w:r w:rsidRPr="00A1392C">
        <w:rPr>
          <w:rFonts w:ascii="Calibri" w:hAnsi="Calibri"/>
          <w:sz w:val="22"/>
          <w:szCs w:val="22"/>
        </w:rPr>
        <w:t>).  The AS</w:t>
      </w:r>
      <w:r w:rsidR="002D1002">
        <w:rPr>
          <w:rFonts w:ascii="Calibri" w:hAnsi="Calibri"/>
          <w:sz w:val="22"/>
          <w:szCs w:val="22"/>
        </w:rPr>
        <w:t>V</w:t>
      </w:r>
      <w:r w:rsidRPr="00A1392C">
        <w:rPr>
          <w:rFonts w:ascii="Calibri" w:hAnsi="Calibri"/>
          <w:sz w:val="22"/>
          <w:szCs w:val="22"/>
        </w:rPr>
        <w:t xml:space="preserve"> will be </w:t>
      </w:r>
      <w:r>
        <w:rPr>
          <w:rFonts w:ascii="Calibri" w:hAnsi="Calibri"/>
          <w:sz w:val="22"/>
          <w:szCs w:val="22"/>
        </w:rPr>
        <w:t>t</w:t>
      </w:r>
      <w:r w:rsidRPr="00A1392C">
        <w:rPr>
          <w:rFonts w:ascii="Calibri" w:hAnsi="Calibri"/>
          <w:sz w:val="22"/>
          <w:szCs w:val="22"/>
        </w:rPr>
        <w:t xml:space="preserve">he responsive and responsible </w:t>
      </w:r>
      <w:r w:rsidR="002D1002">
        <w:rPr>
          <w:rFonts w:ascii="Calibri" w:hAnsi="Calibri"/>
          <w:sz w:val="22"/>
          <w:szCs w:val="22"/>
        </w:rPr>
        <w:t>vendor</w:t>
      </w:r>
      <w:r w:rsidRPr="00A1392C">
        <w:rPr>
          <w:rFonts w:ascii="Calibri" w:hAnsi="Calibri"/>
          <w:sz w:val="22"/>
          <w:szCs w:val="22"/>
        </w:rPr>
        <w:t xml:space="preserve">(s)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w:t>
      </w:r>
      <w:r w:rsidR="00DB3E7D">
        <w:rPr>
          <w:rFonts w:ascii="Calibri" w:hAnsi="Calibri"/>
          <w:b/>
          <w:i/>
          <w:sz w:val="22"/>
          <w:szCs w:val="22"/>
        </w:rPr>
        <w:t>B</w:t>
      </w:r>
      <w:r w:rsidRPr="00E35101">
        <w:rPr>
          <w:rFonts w:ascii="Calibri" w:hAnsi="Calibri"/>
          <w:b/>
          <w:i/>
          <w:sz w:val="22"/>
          <w:szCs w:val="22"/>
        </w:rPr>
        <w:t xml:space="preserve"> – </w:t>
      </w:r>
      <w:r w:rsidR="002D1002">
        <w:rPr>
          <w:rFonts w:ascii="Calibri" w:hAnsi="Calibri"/>
          <w:b/>
          <w:i/>
          <w:sz w:val="22"/>
          <w:szCs w:val="22"/>
        </w:rPr>
        <w:t>Qualifications</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591A4417" w:rsidR="00D31B80" w:rsidRDefault="00D31B80" w:rsidP="005D65D1">
      <w:pPr>
        <w:numPr>
          <w:ilvl w:val="0"/>
          <w:numId w:val="6"/>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w:t>
      </w:r>
      <w:r w:rsidR="002D1002">
        <w:rPr>
          <w:rFonts w:ascii="Calibri" w:hAnsi="Calibri"/>
          <w:sz w:val="22"/>
          <w:szCs w:val="22"/>
        </w:rPr>
        <w:t>V</w:t>
      </w:r>
      <w:r w:rsidRPr="00A1392C">
        <w:rPr>
          <w:rFonts w:ascii="Calibri" w:hAnsi="Calibri"/>
          <w:sz w:val="22"/>
          <w:szCs w:val="22"/>
        </w:rPr>
        <w:t xml:space="preserve"> does not imply that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w:t>
      </w:r>
      <w:r w:rsidR="002D1002">
        <w:rPr>
          <w:rFonts w:ascii="Calibri" w:hAnsi="Calibri"/>
          <w:sz w:val="22"/>
          <w:szCs w:val="22"/>
        </w:rPr>
        <w:t>vendor</w:t>
      </w:r>
      <w:r w:rsidRPr="00A1392C">
        <w:rPr>
          <w:rFonts w:ascii="Calibri" w:hAnsi="Calibri"/>
          <w:sz w:val="22"/>
          <w:szCs w:val="22"/>
        </w:rPr>
        <w:t xml:space="preserve"> must not construe this as an award, impending award, attempt to negotiate, etc. </w:t>
      </w:r>
      <w:r>
        <w:rPr>
          <w:rFonts w:ascii="Calibri" w:hAnsi="Calibri"/>
          <w:sz w:val="22"/>
          <w:szCs w:val="22"/>
        </w:rPr>
        <w:t xml:space="preserve"> </w:t>
      </w:r>
      <w:r w:rsidRPr="00A1392C">
        <w:rPr>
          <w:rFonts w:ascii="Calibri" w:hAnsi="Calibri"/>
          <w:sz w:val="22"/>
          <w:szCs w:val="22"/>
        </w:rPr>
        <w:t xml:space="preserve">If a </w:t>
      </w:r>
      <w:r w:rsidR="005A19BB">
        <w:rPr>
          <w:rFonts w:ascii="Calibri" w:hAnsi="Calibri"/>
          <w:sz w:val="22"/>
          <w:szCs w:val="22"/>
        </w:rPr>
        <w:t>vendor</w:t>
      </w:r>
      <w:r w:rsidRPr="00A1392C">
        <w:rPr>
          <w:rFonts w:ascii="Calibri" w:hAnsi="Calibri"/>
          <w:sz w:val="22"/>
          <w:szCs w:val="22"/>
        </w:rPr>
        <w:t xml:space="preserve"> acts or fails to act as a result of this notification, it does so at its own risk and expense.</w:t>
      </w:r>
    </w:p>
    <w:p w14:paraId="2B02AD83" w14:textId="58A41193" w:rsidR="00D31B80" w:rsidRPr="00636958" w:rsidRDefault="00D31B80" w:rsidP="005D65D1">
      <w:pPr>
        <w:numPr>
          <w:ilvl w:val="0"/>
          <w:numId w:val="6"/>
        </w:numPr>
        <w:spacing w:before="120"/>
        <w:ind w:left="1440" w:right="720"/>
        <w:jc w:val="both"/>
        <w:rPr>
          <w:rFonts w:ascii="Calibri" w:hAnsi="Calibri"/>
          <w:sz w:val="22"/>
          <w:szCs w:val="22"/>
        </w:rPr>
      </w:pPr>
      <w:r w:rsidRPr="00636958">
        <w:rPr>
          <w:rFonts w:ascii="Calibri" w:hAnsi="Calibri"/>
          <w:sz w:val="22"/>
          <w:szCs w:val="22"/>
        </w:rPr>
        <w:t>Upon announcement of the AS</w:t>
      </w:r>
      <w:r w:rsidR="005A19BB">
        <w:rPr>
          <w:rFonts w:ascii="Calibri" w:hAnsi="Calibri"/>
          <w:sz w:val="22"/>
          <w:szCs w:val="22"/>
        </w:rPr>
        <w:t>V</w:t>
      </w:r>
      <w:r w:rsidRPr="00636958">
        <w:rPr>
          <w:rFonts w:ascii="Calibri" w:hAnsi="Calibri"/>
          <w:sz w:val="22"/>
          <w:szCs w:val="22"/>
        </w:rPr>
        <w:t xml:space="preserve">, </w:t>
      </w:r>
      <w:r w:rsidR="00C657C2">
        <w:rPr>
          <w:rFonts w:ascii="Calibri" w:hAnsi="Calibri"/>
          <w:sz w:val="22"/>
          <w:szCs w:val="22"/>
        </w:rPr>
        <w:t>Vendors</w:t>
      </w:r>
      <w:r w:rsidRPr="00636958">
        <w:rPr>
          <w:rFonts w:ascii="Calibri" w:hAnsi="Calibri"/>
          <w:sz w:val="22"/>
          <w:szCs w:val="22"/>
        </w:rPr>
        <w:t xml:space="preserve"> may request a debrief conference as specified in</w:t>
      </w:r>
      <w:r w:rsidR="00F174D6">
        <w:rPr>
          <w:rFonts w:ascii="Calibri" w:hAnsi="Calibri"/>
          <w:sz w:val="22"/>
          <w:szCs w:val="22"/>
        </w:rPr>
        <w:t xml:space="preserve"> Section 5.</w:t>
      </w:r>
    </w:p>
    <w:p w14:paraId="20C734F6" w14:textId="250ED66A" w:rsidR="00D31B80" w:rsidRPr="00636958" w:rsidRDefault="00CB77E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210459">
        <w:rPr>
          <w:rFonts w:ascii="Calibri" w:hAnsi="Calibri" w:cs="Arial"/>
          <w:sz w:val="22"/>
          <w:szCs w:val="22"/>
        </w:rPr>
        <w:t>WSCJTC</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the AS</w:t>
      </w:r>
      <w:r w:rsidR="005A19BB">
        <w:rPr>
          <w:rFonts w:ascii="Calibri" w:hAnsi="Calibri"/>
          <w:sz w:val="22"/>
          <w:szCs w:val="22"/>
        </w:rPr>
        <w:t>V</w:t>
      </w:r>
      <w:r>
        <w:rPr>
          <w:rFonts w:ascii="Calibri" w:hAnsi="Calibri"/>
          <w:sz w:val="22"/>
          <w:szCs w:val="22"/>
        </w:rPr>
        <w:t xml:space="preserve"> will enter into a</w:t>
      </w:r>
      <w:r w:rsidR="00D31B80" w:rsidRPr="00636958">
        <w:rPr>
          <w:rFonts w:ascii="Calibri" w:hAnsi="Calibri"/>
          <w:sz w:val="22"/>
          <w:szCs w:val="22"/>
        </w:rPr>
        <w:t xml:space="preserve"> Contract as set forth in </w:t>
      </w:r>
      <w:r>
        <w:rPr>
          <w:rFonts w:ascii="Calibri" w:hAnsi="Calibri"/>
          <w:b/>
          <w:i/>
          <w:sz w:val="22"/>
          <w:szCs w:val="22"/>
        </w:rPr>
        <w:t>Exhibit </w:t>
      </w:r>
      <w:r w:rsidR="00DB3E7D">
        <w:rPr>
          <w:rFonts w:ascii="Calibri" w:hAnsi="Calibri"/>
          <w:b/>
          <w:i/>
          <w:sz w:val="22"/>
          <w:szCs w:val="22"/>
        </w:rPr>
        <w:t>C</w:t>
      </w:r>
      <w:r>
        <w:rPr>
          <w:rFonts w:ascii="Calibri" w:hAnsi="Calibri"/>
          <w:b/>
          <w:i/>
          <w:sz w:val="22"/>
          <w:szCs w:val="22"/>
        </w:rPr>
        <w:t xml:space="preserve">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award is made</w:t>
      </w:r>
      <w:r w:rsidR="00E35D11">
        <w:rPr>
          <w:rFonts w:ascii="Calibri" w:hAnsi="Calibri"/>
          <w:sz w:val="22"/>
          <w:szCs w:val="22"/>
        </w:rPr>
        <w:t>,</w:t>
      </w:r>
      <w:r w:rsidR="00D31B80" w:rsidRPr="00F36C5F">
        <w:rPr>
          <w:rFonts w:ascii="Calibri" w:hAnsi="Calibri"/>
          <w:sz w:val="22"/>
          <w:szCs w:val="22"/>
        </w:rPr>
        <w:t xml:space="preserve"> and a contract formed by signature of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and awarded </w:t>
      </w:r>
      <w:r w:rsidR="005A19BB">
        <w:rPr>
          <w:rFonts w:ascii="Calibri" w:hAnsi="Calibri"/>
          <w:sz w:val="22"/>
          <w:szCs w:val="22"/>
        </w:rPr>
        <w:t>vendor</w:t>
      </w:r>
      <w:r>
        <w:rPr>
          <w:rFonts w:ascii="Calibri" w:hAnsi="Calibri"/>
          <w:sz w:val="22"/>
          <w:szCs w:val="22"/>
        </w:rPr>
        <w:t xml:space="preserve"> on the </w:t>
      </w:r>
      <w:r w:rsidR="00D31B80" w:rsidRPr="00515F88">
        <w:rPr>
          <w:rFonts w:ascii="Calibri" w:hAnsi="Calibri"/>
          <w:sz w:val="22"/>
          <w:szCs w:val="22"/>
        </w:rPr>
        <w:t>Contract.</w:t>
      </w:r>
      <w:r w:rsidR="00D31B80" w:rsidRPr="009565E5">
        <w:rPr>
          <w:rFonts w:ascii="Calibri" w:hAnsi="Calibri"/>
          <w:sz w:val="22"/>
          <w:szCs w:val="22"/>
        </w:rPr>
        <w:t xml:space="preserve">  </w:t>
      </w:r>
      <w:r w:rsidR="00210459">
        <w:rPr>
          <w:rFonts w:ascii="Calibri" w:hAnsi="Calibri" w:cs="Arial"/>
          <w:sz w:val="22"/>
          <w:szCs w:val="22"/>
        </w:rPr>
        <w:t>WSCJTC</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w:t>
      </w:r>
      <w:r w:rsidR="00C657C2">
        <w:rPr>
          <w:rFonts w:ascii="Calibri" w:hAnsi="Calibri"/>
          <w:sz w:val="22"/>
          <w:szCs w:val="22"/>
        </w:rPr>
        <w:t>Vendors</w:t>
      </w:r>
      <w:r w:rsidR="00D31B80" w:rsidRPr="005335B7">
        <w:rPr>
          <w:rFonts w:ascii="Calibri" w:hAnsi="Calibri"/>
          <w:sz w:val="22"/>
          <w:szCs w:val="22"/>
        </w:rPr>
        <w:t xml:space="preserve">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 xml:space="preserve">delivered to the </w:t>
      </w:r>
      <w:r w:rsidR="007613F0">
        <w:rPr>
          <w:rFonts w:ascii="Calibri" w:hAnsi="Calibri"/>
          <w:sz w:val="22"/>
          <w:szCs w:val="22"/>
        </w:rPr>
        <w:t>vendor’s</w:t>
      </w:r>
      <w:r w:rsidR="00D31B80">
        <w:rPr>
          <w:rFonts w:ascii="Calibri" w:hAnsi="Calibri"/>
          <w:sz w:val="22"/>
          <w:szCs w:val="22"/>
        </w:rPr>
        <w:t xml:space="preserve"> email address provided in the </w:t>
      </w:r>
      <w:r w:rsidR="007613F0">
        <w:rPr>
          <w:rFonts w:ascii="Calibri" w:hAnsi="Calibri"/>
          <w:sz w:val="22"/>
          <w:szCs w:val="22"/>
        </w:rPr>
        <w:t>vendor’s</w:t>
      </w:r>
      <w:r w:rsidR="00D31B80">
        <w:rPr>
          <w:rFonts w:ascii="Calibri" w:hAnsi="Calibri"/>
          <w:sz w:val="22"/>
          <w:szCs w:val="22"/>
        </w:rPr>
        <w:t xml:space="preserve"> profile in WEBS.</w:t>
      </w:r>
    </w:p>
    <w:p w14:paraId="154787F4" w14:textId="1BE1DE79" w:rsidR="00D31B80" w:rsidRPr="00036FF6" w:rsidRDefault="00D31B80" w:rsidP="005D65D1">
      <w:pPr>
        <w:numPr>
          <w:ilvl w:val="0"/>
          <w:numId w:val="5"/>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announcement of AS</w:t>
      </w:r>
      <w:r w:rsidR="005A19BB">
        <w:rPr>
          <w:rFonts w:ascii="Calibri" w:hAnsi="Calibri"/>
          <w:sz w:val="22"/>
          <w:szCs w:val="22"/>
        </w:rPr>
        <w:t>V</w:t>
      </w:r>
      <w:r>
        <w:rPr>
          <w:rFonts w:ascii="Calibri" w:hAnsi="Calibri"/>
          <w:sz w:val="22"/>
          <w:szCs w:val="22"/>
        </w:rPr>
        <w:t xml:space="preserve">,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announcement of AS</w:t>
      </w:r>
      <w:r w:rsidR="005A19BB">
        <w:rPr>
          <w:rFonts w:ascii="Calibri" w:hAnsi="Calibri"/>
          <w:sz w:val="22"/>
          <w:szCs w:val="22"/>
        </w:rPr>
        <w:t>V</w:t>
      </w:r>
      <w:r>
        <w:rPr>
          <w:rFonts w:ascii="Calibri" w:hAnsi="Calibri"/>
          <w:sz w:val="22"/>
          <w:szCs w:val="22"/>
        </w:rPr>
        <w:t xml:space="preserve">, </w:t>
      </w:r>
      <w:r w:rsidR="00210459">
        <w:rPr>
          <w:rFonts w:ascii="Calibri" w:hAnsi="Calibri" w:cs="Arial"/>
          <w:sz w:val="22"/>
          <w:szCs w:val="22"/>
        </w:rPr>
        <w:t>WSCJTC</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t xml:space="preserve">evaluations to </w:t>
      </w:r>
      <w:r w:rsidR="00210459">
        <w:rPr>
          <w:rFonts w:ascii="Calibri" w:hAnsi="Calibri" w:cs="Arial"/>
          <w:sz w:val="22"/>
          <w:szCs w:val="22"/>
        </w:rPr>
        <w:t>WSCJTC</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210459">
        <w:rPr>
          <w:rFonts w:ascii="Calibri" w:hAnsi="Calibri" w:cs="Arial"/>
          <w:sz w:val="22"/>
          <w:szCs w:val="22"/>
        </w:rPr>
        <w:t>WSCJTC</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5A19BB">
        <w:rPr>
          <w:rFonts w:ascii="Calibri" w:hAnsi="Calibri"/>
          <w:sz w:val="22"/>
          <w:szCs w:val="22"/>
        </w:rPr>
        <w:t xml:space="preserve">qualified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3CD30CE5" w:rsidR="00D31B80"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w:t>
      </w:r>
      <w:r w:rsidR="00C657C2">
        <w:rPr>
          <w:rFonts w:ascii="Calibri" w:hAnsi="Calibri"/>
          <w:sz w:val="22"/>
          <w:szCs w:val="22"/>
        </w:rPr>
        <w:t>Vendors</w:t>
      </w:r>
      <w:r>
        <w:rPr>
          <w:rFonts w:ascii="Calibri" w:hAnsi="Calibri"/>
          <w:sz w:val="22"/>
          <w:szCs w:val="22"/>
        </w:rPr>
        <w:t xml:space="preserve">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Contract.  Such awards would be on the same or substantially similar terms and conditions and would be designed to address a Contractor vacancy (e.g., a contractor is terminated or goes out of business) or be in the best interest of the State of Washington</w:t>
      </w:r>
      <w:r w:rsidRPr="00036FF6">
        <w:rPr>
          <w:rFonts w:ascii="Calibri" w:hAnsi="Calibri"/>
          <w:sz w:val="22"/>
          <w:szCs w:val="22"/>
        </w:rPr>
        <w:t>.</w:t>
      </w:r>
    </w:p>
    <w:p w14:paraId="4AE72786" w14:textId="4E90DE55" w:rsidR="00D31B80" w:rsidRPr="007F754A" w:rsidRDefault="00D31B80" w:rsidP="00CD5489">
      <w:pPr>
        <w:overflowPunct/>
        <w:autoSpaceDE/>
        <w:autoSpaceDN/>
        <w:adjustRightInd/>
        <w:textAlignment w:val="auto"/>
        <w:rPr>
          <w:rFonts w:ascii="Calibri" w:hAnsi="Calibri"/>
          <w:sz w:val="22"/>
          <w:szCs w:val="22"/>
        </w:rPr>
      </w:pPr>
    </w:p>
    <w:p w14:paraId="20E42223" w14:textId="7BAABB8D" w:rsidR="007F754A" w:rsidRPr="007F754A" w:rsidRDefault="007F754A" w:rsidP="002E5BD4">
      <w:pPr>
        <w:pStyle w:val="Heading1"/>
      </w:pPr>
      <w:bookmarkStart w:id="13" w:name="Section_3"/>
      <w:r w:rsidRPr="007F754A">
        <w:t xml:space="preserve">Section </w:t>
      </w:r>
      <w:r w:rsidR="00D31B80">
        <w:t>4</w:t>
      </w:r>
      <w:r w:rsidRPr="007F754A">
        <w:t xml:space="preserve"> – </w:t>
      </w:r>
      <w:r w:rsidR="001D6383">
        <w:t xml:space="preserve">How to Prepare and Submit </w:t>
      </w:r>
      <w:r w:rsidR="005A19BB">
        <w:t>your qualifications</w:t>
      </w:r>
      <w:r w:rsidR="002415A9">
        <w:t xml:space="preserve"> </w:t>
      </w:r>
      <w:r w:rsidR="001D6383">
        <w:t xml:space="preserve">for </w:t>
      </w:r>
      <w:r w:rsidR="003E00B6">
        <w:t>this</w:t>
      </w:r>
      <w:r w:rsidR="001D6383">
        <w:t xml:space="preserve"> </w:t>
      </w:r>
      <w:r w:rsidR="00B5425E">
        <w:t>Competitive</w:t>
      </w:r>
      <w:r w:rsidR="00150FA5">
        <w:t xml:space="preserve"> Solicitation</w:t>
      </w:r>
    </w:p>
    <w:bookmarkEnd w:id="13"/>
    <w:p w14:paraId="6AFE661D" w14:textId="77777777" w:rsidR="007F754A" w:rsidRDefault="007F754A" w:rsidP="003E00B6">
      <w:pPr>
        <w:jc w:val="both"/>
        <w:rPr>
          <w:rFonts w:ascii="Calibri" w:hAnsi="Calibri" w:cs="Arial"/>
          <w:sz w:val="22"/>
          <w:szCs w:val="22"/>
        </w:rPr>
      </w:pPr>
    </w:p>
    <w:p w14:paraId="3CA058BA" w14:textId="0E65C91C" w:rsidR="007F754A" w:rsidRPr="00880BE8" w:rsidRDefault="007F754A" w:rsidP="00DB058C">
      <w:pPr>
        <w:jc w:val="both"/>
        <w:rPr>
          <w:rFonts w:ascii="Calibri" w:hAnsi="Calibri"/>
          <w:sz w:val="22"/>
          <w:szCs w:val="22"/>
        </w:rPr>
      </w:pPr>
      <w:r w:rsidRPr="00880BE8">
        <w:rPr>
          <w:rFonts w:ascii="Calibri" w:hAnsi="Calibri"/>
          <w:sz w:val="22"/>
          <w:szCs w:val="22"/>
        </w:rPr>
        <w:lastRenderedPageBreak/>
        <w:t xml:space="preserve">This section identifies how to prepare and submit your </w:t>
      </w:r>
      <w:r w:rsidR="005A19BB">
        <w:rPr>
          <w:rFonts w:ascii="Calibri" w:hAnsi="Calibri"/>
          <w:sz w:val="22"/>
          <w:szCs w:val="22"/>
        </w:rPr>
        <w:t>qualifications</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210459">
        <w:rPr>
          <w:rFonts w:ascii="Calibri" w:hAnsi="Calibri" w:cs="Arial"/>
          <w:sz w:val="22"/>
          <w:szCs w:val="22"/>
        </w:rPr>
        <w:t>WSCJTC</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w:t>
      </w:r>
      <w:r w:rsidR="00C657C2">
        <w:rPr>
          <w:rFonts w:ascii="Calibri" w:hAnsi="Calibri"/>
          <w:sz w:val="22"/>
          <w:szCs w:val="22"/>
        </w:rPr>
        <w:t>Vendors</w:t>
      </w:r>
      <w:r w:rsidR="003E00B6" w:rsidRPr="00880BE8">
        <w:rPr>
          <w:rFonts w:ascii="Calibri" w:hAnsi="Calibri"/>
          <w:sz w:val="22"/>
          <w:szCs w:val="22"/>
        </w:rPr>
        <w:t xml:space="preserve">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w:t>
      </w:r>
      <w:r w:rsidR="00C657C2">
        <w:rPr>
          <w:rFonts w:ascii="Calibri" w:hAnsi="Calibri"/>
          <w:sz w:val="22"/>
          <w:szCs w:val="22"/>
        </w:rPr>
        <w:t>Vendors</w:t>
      </w:r>
      <w:r w:rsidR="003E00B6" w:rsidRPr="00880BE8">
        <w:rPr>
          <w:rFonts w:ascii="Calibri" w:hAnsi="Calibri"/>
          <w:sz w:val="22"/>
          <w:szCs w:val="22"/>
        </w:rPr>
        <w:t xml:space="preserve"> must provide to </w:t>
      </w:r>
      <w:r w:rsidR="00210459">
        <w:rPr>
          <w:rFonts w:ascii="Calibri" w:hAnsi="Calibri"/>
          <w:sz w:val="22"/>
          <w:szCs w:val="22"/>
        </w:rPr>
        <w:t>WSCJTC</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w:t>
      </w:r>
      <w:r w:rsidR="005A19BB">
        <w:rPr>
          <w:rFonts w:ascii="Calibri" w:hAnsi="Calibri" w:cs="Arial"/>
          <w:sz w:val="22"/>
          <w:szCs w:val="22"/>
        </w:rPr>
        <w:t>their qualifications</w:t>
      </w:r>
      <w:r w:rsidR="00E26BF5" w:rsidRPr="00880BE8">
        <w:rPr>
          <w:rFonts w:ascii="Calibri" w:hAnsi="Calibri" w:cs="Arial"/>
          <w:sz w:val="22"/>
          <w:szCs w:val="22"/>
        </w:rPr>
        <w:t xml:space="preserve">, </w:t>
      </w:r>
      <w:r w:rsidR="00C657C2">
        <w:rPr>
          <w:rFonts w:ascii="Calibri" w:hAnsi="Calibri" w:cs="Arial"/>
          <w:sz w:val="22"/>
          <w:szCs w:val="22"/>
        </w:rPr>
        <w:t>Vendors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263266B7" w14:textId="4E36B99A" w:rsidR="0035348B" w:rsidRDefault="005A19BB" w:rsidP="005D65D1">
      <w:pPr>
        <w:numPr>
          <w:ilvl w:val="0"/>
          <w:numId w:val="8"/>
        </w:numPr>
        <w:spacing w:before="240"/>
        <w:ind w:hanging="540"/>
        <w:jc w:val="both"/>
        <w:rPr>
          <w:rFonts w:ascii="Calibri" w:hAnsi="Calibri"/>
          <w:sz w:val="22"/>
          <w:szCs w:val="22"/>
        </w:rPr>
      </w:pPr>
      <w:r>
        <w:rPr>
          <w:rFonts w:ascii="Calibri" w:hAnsi="Calibri"/>
          <w:b/>
          <w:smallCaps/>
          <w:sz w:val="22"/>
          <w:szCs w:val="22"/>
        </w:rPr>
        <w:t>Vendor</w:t>
      </w:r>
      <w:r w:rsidR="00D23E09">
        <w:rPr>
          <w:rFonts w:ascii="Calibri" w:hAnsi="Calibri"/>
          <w:b/>
          <w:smallCaps/>
          <w:sz w:val="22"/>
          <w:szCs w:val="22"/>
        </w:rPr>
        <w:t xml:space="preserve">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00D23E09"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00D23E09" w:rsidRPr="00D23E09">
        <w:rPr>
          <w:rFonts w:ascii="Calibri" w:hAnsi="Calibri"/>
          <w:sz w:val="22"/>
          <w:szCs w:val="22"/>
        </w:rPr>
        <w:t xml:space="preserve"> process, all </w:t>
      </w:r>
      <w:r>
        <w:rPr>
          <w:rFonts w:ascii="Calibri" w:hAnsi="Calibri"/>
          <w:sz w:val="22"/>
          <w:szCs w:val="22"/>
        </w:rPr>
        <w:t>vendor</w:t>
      </w:r>
      <w:r w:rsidR="00D23E09" w:rsidRPr="00D23E09">
        <w:rPr>
          <w:rFonts w:ascii="Calibri" w:hAnsi="Calibri"/>
          <w:sz w:val="22"/>
          <w:szCs w:val="22"/>
        </w:rPr>
        <w:t xml:space="preserve"> communications </w:t>
      </w:r>
      <w:r w:rsidR="00D23E09">
        <w:rPr>
          <w:rFonts w:ascii="Calibri" w:hAnsi="Calibri"/>
          <w:sz w:val="22"/>
          <w:szCs w:val="22"/>
        </w:rPr>
        <w:t>regarding</w:t>
      </w:r>
      <w:r w:rsidR="00D23E09"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sidRPr="00D23E09">
        <w:rPr>
          <w:rFonts w:ascii="Calibri" w:hAnsi="Calibri"/>
          <w:sz w:val="22"/>
          <w:szCs w:val="22"/>
        </w:rPr>
        <w:t xml:space="preserve"> must be directed</w:t>
      </w:r>
      <w:r w:rsidR="002415A9">
        <w:rPr>
          <w:rFonts w:ascii="Calibri" w:hAnsi="Calibri"/>
          <w:sz w:val="22"/>
          <w:szCs w:val="22"/>
        </w:rPr>
        <w:t xml:space="preserve"> by email</w:t>
      </w:r>
      <w:r w:rsidR="00D23E09" w:rsidRPr="00D23E09">
        <w:rPr>
          <w:rFonts w:ascii="Calibri" w:hAnsi="Calibri"/>
          <w:sz w:val="22"/>
          <w:szCs w:val="22"/>
        </w:rPr>
        <w:t xml:space="preserve"> to the Procurement Coordinator</w:t>
      </w:r>
      <w:r w:rsidR="00D23E09">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Pr>
          <w:rFonts w:ascii="Calibri" w:hAnsi="Calibri"/>
          <w:sz w:val="22"/>
          <w:szCs w:val="22"/>
        </w:rPr>
        <w:t xml:space="preserve">.  </w:t>
      </w:r>
      <w:r w:rsidR="00D23E09" w:rsidRPr="00D23E09">
        <w:rPr>
          <w:rFonts w:ascii="Calibri" w:hAnsi="Calibri"/>
          <w:i/>
          <w:sz w:val="22"/>
          <w:szCs w:val="22"/>
        </w:rPr>
        <w:t>See</w:t>
      </w:r>
      <w:r w:rsidR="00D23E09">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sidR="00D23E09">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sidRPr="00D23E09">
        <w:rPr>
          <w:rFonts w:ascii="Calibri" w:hAnsi="Calibri"/>
          <w:sz w:val="22"/>
          <w:szCs w:val="22"/>
        </w:rPr>
        <w:t>.</w:t>
      </w:r>
      <w:r w:rsidR="004E63ED">
        <w:rPr>
          <w:rFonts w:ascii="Calibri" w:hAnsi="Calibri"/>
          <w:sz w:val="22"/>
          <w:szCs w:val="22"/>
        </w:rPr>
        <w:t xml:space="preserve">  </w:t>
      </w:r>
      <w:r w:rsidR="00C657C2">
        <w:rPr>
          <w:rFonts w:ascii="Calibri" w:hAnsi="Calibri"/>
          <w:sz w:val="22"/>
          <w:szCs w:val="22"/>
        </w:rPr>
        <w:t>Vendors</w:t>
      </w:r>
      <w:r w:rsidR="004E63ED" w:rsidRPr="00D23E09">
        <w:rPr>
          <w:rFonts w:ascii="Calibri" w:hAnsi="Calibri"/>
          <w:sz w:val="22"/>
          <w:szCs w:val="22"/>
        </w:rPr>
        <w:t xml:space="preserve">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75356BB0" w:rsidR="004E63ED" w:rsidRDefault="00C657C2" w:rsidP="005D65D1">
      <w:pPr>
        <w:numPr>
          <w:ilvl w:val="0"/>
          <w:numId w:val="6"/>
        </w:numPr>
        <w:spacing w:before="120"/>
        <w:ind w:left="1440" w:right="720"/>
        <w:jc w:val="both"/>
        <w:rPr>
          <w:rFonts w:ascii="Calibri" w:hAnsi="Calibri"/>
          <w:sz w:val="22"/>
          <w:szCs w:val="22"/>
        </w:rPr>
      </w:pPr>
      <w:r>
        <w:rPr>
          <w:rFonts w:ascii="Calibri" w:hAnsi="Calibri"/>
          <w:sz w:val="22"/>
          <w:szCs w:val="22"/>
        </w:rPr>
        <w:t>Vendors</w:t>
      </w:r>
      <w:r w:rsidR="004E63ED" w:rsidRPr="00D23E09">
        <w:rPr>
          <w:rFonts w:ascii="Calibri" w:hAnsi="Calibri"/>
          <w:sz w:val="22"/>
          <w:szCs w:val="22"/>
        </w:rPr>
        <w:t xml:space="preserve"> are encouraged to make any inquiry </w:t>
      </w:r>
      <w:r w:rsidR="004E63ED">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 xml:space="preserve">as early in the process as possible to allow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to consider and</w:t>
      </w:r>
      <w:r w:rsidR="004E63ED">
        <w:rPr>
          <w:rFonts w:ascii="Calibri" w:hAnsi="Calibri"/>
          <w:sz w:val="22"/>
          <w:szCs w:val="22"/>
        </w:rPr>
        <w:t>, if warranted,</w:t>
      </w:r>
      <w:r w:rsidR="004E63ED" w:rsidRPr="00D23E09">
        <w:rPr>
          <w:rFonts w:ascii="Calibri" w:hAnsi="Calibri"/>
          <w:sz w:val="22"/>
          <w:szCs w:val="22"/>
        </w:rPr>
        <w:t xml:space="preserve"> respond</w:t>
      </w:r>
      <w:r w:rsidR="004E63ED">
        <w:rPr>
          <w:rFonts w:ascii="Calibri" w:hAnsi="Calibri"/>
          <w:sz w:val="22"/>
          <w:szCs w:val="22"/>
        </w:rPr>
        <w:t xml:space="preserve"> to the inquiry</w:t>
      </w:r>
      <w:r w:rsidR="004E63ED"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If a </w:t>
      </w:r>
      <w:r w:rsidR="005A19BB">
        <w:rPr>
          <w:rFonts w:ascii="Calibri" w:hAnsi="Calibri"/>
          <w:sz w:val="22"/>
          <w:szCs w:val="22"/>
        </w:rPr>
        <w:t>vendor</w:t>
      </w:r>
      <w:r w:rsidR="004E63ED" w:rsidRPr="00D23E09">
        <w:rPr>
          <w:rFonts w:ascii="Calibri" w:hAnsi="Calibri"/>
          <w:sz w:val="22"/>
          <w:szCs w:val="22"/>
        </w:rPr>
        <w:t xml:space="preserve"> does not notify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 xml:space="preserve">of an issue, exception, addition, or omission,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 xml:space="preserve">may consider the matter waived by the </w:t>
      </w:r>
      <w:r w:rsidR="005A19BB">
        <w:rPr>
          <w:rFonts w:ascii="Calibri" w:hAnsi="Calibri"/>
          <w:sz w:val="22"/>
          <w:szCs w:val="22"/>
        </w:rPr>
        <w:t>vendor</w:t>
      </w:r>
      <w:r w:rsidR="004E63ED" w:rsidRPr="00D23E09">
        <w:rPr>
          <w:rFonts w:ascii="Calibri" w:hAnsi="Calibri"/>
          <w:sz w:val="22"/>
          <w:szCs w:val="22"/>
        </w:rPr>
        <w:t xml:space="preserve"> for protest purposes</w:t>
      </w:r>
      <w:r w:rsidR="004E63ED">
        <w:rPr>
          <w:rFonts w:ascii="Calibri" w:hAnsi="Calibri"/>
          <w:sz w:val="22"/>
          <w:szCs w:val="22"/>
        </w:rPr>
        <w:t>.</w:t>
      </w:r>
    </w:p>
    <w:p w14:paraId="3F46A7BD" w14:textId="41B500DF" w:rsidR="00E43B0F" w:rsidRPr="00E43B0F" w:rsidRDefault="00E43B0F"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If </w:t>
      </w:r>
      <w:r w:rsidR="005A19BB">
        <w:rPr>
          <w:rFonts w:ascii="Calibri" w:hAnsi="Calibri"/>
          <w:sz w:val="22"/>
          <w:szCs w:val="22"/>
        </w:rPr>
        <w:t>vendor</w:t>
      </w:r>
      <w:r w:rsidRPr="00D23E09">
        <w:rPr>
          <w:rFonts w:ascii="Calibri" w:hAnsi="Calibri"/>
          <w:sz w:val="22"/>
          <w:szCs w:val="22"/>
        </w:rPr>
        <w:t xml:space="preserve">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6C8C6D8"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Unauthorized </w:t>
      </w:r>
      <w:r w:rsidR="005A19BB">
        <w:rPr>
          <w:rFonts w:ascii="Calibri" w:hAnsi="Calibri"/>
          <w:sz w:val="22"/>
          <w:szCs w:val="22"/>
        </w:rPr>
        <w:t>vendor</w:t>
      </w:r>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sidR="005A19BB">
        <w:rPr>
          <w:rFonts w:ascii="Calibri" w:hAnsi="Calibri"/>
          <w:sz w:val="22"/>
          <w:szCs w:val="22"/>
        </w:rPr>
        <w:t>vendor</w:t>
      </w:r>
      <w:r>
        <w:rPr>
          <w:rFonts w:ascii="Calibri" w:hAnsi="Calibri"/>
          <w:sz w:val="22"/>
          <w:szCs w:val="22"/>
        </w:rPr>
        <w:t xml:space="preserve"> disqualification.</w:t>
      </w:r>
    </w:p>
    <w:p w14:paraId="059DA3F8" w14:textId="17152FB6" w:rsidR="00DA51BE" w:rsidRDefault="007B2B4D" w:rsidP="005D65D1">
      <w:pPr>
        <w:numPr>
          <w:ilvl w:val="0"/>
          <w:numId w:val="8"/>
        </w:numPr>
        <w:spacing w:before="240"/>
        <w:ind w:hanging="540"/>
        <w:jc w:val="both"/>
        <w:rPr>
          <w:rFonts w:ascii="Calibri" w:hAnsi="Calibri"/>
          <w:sz w:val="22"/>
          <w:szCs w:val="22"/>
        </w:rPr>
      </w:pPr>
      <w:r>
        <w:rPr>
          <w:rFonts w:ascii="Calibri" w:hAnsi="Calibri"/>
          <w:b/>
          <w:smallCaps/>
          <w:sz w:val="22"/>
          <w:szCs w:val="22"/>
        </w:rPr>
        <w:t>submittal</w:t>
      </w:r>
      <w:r w:rsidR="00BF4182">
        <w:rPr>
          <w:rFonts w:ascii="Calibri" w:hAnsi="Calibri"/>
          <w:b/>
          <w:smallCaps/>
          <w:sz w:val="22"/>
          <w:szCs w:val="22"/>
        </w:rPr>
        <w:t xml:space="preserve"> Components</w:t>
      </w:r>
      <w:r w:rsidR="00DA51BE">
        <w:rPr>
          <w:rFonts w:ascii="Calibri" w:hAnsi="Calibri"/>
          <w:sz w:val="22"/>
          <w:szCs w:val="22"/>
        </w:rPr>
        <w:t xml:space="preserve">.  </w:t>
      </w:r>
      <w:r w:rsidR="00C657C2">
        <w:rPr>
          <w:rFonts w:ascii="Calibri" w:hAnsi="Calibri"/>
          <w:sz w:val="22"/>
          <w:szCs w:val="22"/>
        </w:rPr>
        <w:t>Qualifications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7B2B4D">
        <w:rPr>
          <w:rFonts w:ascii="Calibri" w:hAnsi="Calibri"/>
          <w:b/>
          <w:i/>
          <w:sz w:val="22"/>
          <w:szCs w:val="22"/>
        </w:rPr>
        <w:t>Exhibit </w:t>
      </w:r>
      <w:r w:rsidR="00386C50" w:rsidRPr="007B2B4D">
        <w:rPr>
          <w:rFonts w:ascii="Calibri" w:hAnsi="Calibri"/>
          <w:b/>
          <w:i/>
          <w:sz w:val="22"/>
          <w:szCs w:val="22"/>
        </w:rPr>
        <w:t>B</w:t>
      </w:r>
      <w:r w:rsidR="00904508" w:rsidRPr="007B2B4D">
        <w:rPr>
          <w:rFonts w:ascii="Calibri" w:hAnsi="Calibri"/>
          <w:b/>
          <w:i/>
          <w:sz w:val="22"/>
          <w:szCs w:val="22"/>
        </w:rPr>
        <w:t xml:space="preserve"> –</w:t>
      </w:r>
      <w:r>
        <w:rPr>
          <w:rFonts w:ascii="Calibri" w:hAnsi="Calibri"/>
          <w:b/>
          <w:i/>
          <w:sz w:val="22"/>
          <w:szCs w:val="22"/>
        </w:rPr>
        <w:t>Qualifications</w:t>
      </w:r>
      <w:r w:rsidR="00904508" w:rsidRPr="007B2B4D">
        <w:rPr>
          <w:rFonts w:ascii="Calibri" w:hAnsi="Calibri"/>
          <w:sz w:val="22"/>
          <w:szCs w:val="22"/>
        </w:rPr>
        <w:t xml:space="preserve">.  </w:t>
      </w:r>
      <w:r w:rsidR="00E43B0F" w:rsidRPr="007B2B4D">
        <w:rPr>
          <w:rFonts w:ascii="Calibri" w:hAnsi="Calibri"/>
          <w:sz w:val="22"/>
          <w:szCs w:val="22"/>
        </w:rPr>
        <w:t xml:space="preserve">A </w:t>
      </w:r>
      <w:r w:rsidR="007613F0" w:rsidRPr="007B2B4D">
        <w:rPr>
          <w:rFonts w:ascii="Calibri" w:hAnsi="Calibri"/>
          <w:sz w:val="22"/>
          <w:szCs w:val="22"/>
        </w:rPr>
        <w:t>vendor’s</w:t>
      </w:r>
      <w:r w:rsidR="00E43B0F" w:rsidRPr="007B2B4D">
        <w:rPr>
          <w:rFonts w:ascii="Calibri" w:hAnsi="Calibri"/>
          <w:sz w:val="22"/>
          <w:szCs w:val="22"/>
        </w:rPr>
        <w:t xml:space="preserve"> f</w:t>
      </w:r>
      <w:r w:rsidR="00904508" w:rsidRPr="007B2B4D">
        <w:rPr>
          <w:rFonts w:ascii="Calibri" w:hAnsi="Calibri"/>
          <w:sz w:val="22"/>
          <w:szCs w:val="22"/>
        </w:rPr>
        <w:t xml:space="preserve">ailure to identify all </w:t>
      </w:r>
      <w:r w:rsidR="00BF4182" w:rsidRPr="007B2B4D">
        <w:rPr>
          <w:rFonts w:ascii="Calibri" w:hAnsi="Calibri"/>
          <w:sz w:val="22"/>
          <w:szCs w:val="22"/>
        </w:rPr>
        <w:t xml:space="preserve">components </w:t>
      </w:r>
      <w:r w:rsidR="00904508" w:rsidRPr="007B2B4D">
        <w:rPr>
          <w:rFonts w:ascii="Calibri" w:hAnsi="Calibri"/>
          <w:sz w:val="22"/>
          <w:szCs w:val="22"/>
        </w:rPr>
        <w:t>in a manner consis</w:t>
      </w:r>
      <w:r w:rsidR="00904508" w:rsidRPr="00904508">
        <w:rPr>
          <w:rFonts w:ascii="Calibri" w:hAnsi="Calibri"/>
          <w:sz w:val="22"/>
          <w:szCs w:val="22"/>
        </w:rPr>
        <w:t xml:space="preserve">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793E74EC" w:rsidR="00887FCD" w:rsidRDefault="00904508"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Inclusive </w:t>
      </w:r>
      <w:r w:rsidR="00C657C2">
        <w:rPr>
          <w:rFonts w:ascii="Calibri" w:hAnsi="Calibri"/>
          <w:sz w:val="22"/>
          <w:szCs w:val="22"/>
        </w:rPr>
        <w:t>Qualifications</w:t>
      </w:r>
      <w:r>
        <w:rPr>
          <w:rFonts w:ascii="Calibri" w:hAnsi="Calibri"/>
          <w:sz w:val="22"/>
          <w:szCs w:val="22"/>
        </w:rPr>
        <w:t xml:space="preserve">:  </w:t>
      </w:r>
      <w:r w:rsidR="00C657C2">
        <w:rPr>
          <w:rFonts w:ascii="Calibri" w:hAnsi="Calibri"/>
          <w:sz w:val="22"/>
          <w:szCs w:val="22"/>
          <w:lang w:val="x-none"/>
        </w:rPr>
        <w:t>Vendors</w:t>
      </w:r>
      <w:r w:rsidRPr="00AF34B2">
        <w:rPr>
          <w:rFonts w:ascii="Calibri" w:hAnsi="Calibri"/>
          <w:sz w:val="22"/>
          <w:szCs w:val="22"/>
          <w:lang w:val="x-none"/>
        </w:rPr>
        <w:t xml:space="preserve">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65EBF7AF" w:rsidR="00363AC7" w:rsidRPr="00C862F6" w:rsidRDefault="005A19BB" w:rsidP="005D65D1">
      <w:pPr>
        <w:numPr>
          <w:ilvl w:val="0"/>
          <w:numId w:val="8"/>
        </w:numPr>
        <w:spacing w:before="240"/>
        <w:ind w:hanging="540"/>
        <w:jc w:val="both"/>
        <w:rPr>
          <w:rFonts w:ascii="Calibri" w:hAnsi="Calibri"/>
          <w:sz w:val="22"/>
          <w:szCs w:val="22"/>
        </w:rPr>
      </w:pPr>
      <w:r>
        <w:rPr>
          <w:rFonts w:ascii="Calibri" w:hAnsi="Calibri"/>
          <w:b/>
          <w:smallCaps/>
          <w:sz w:val="22"/>
          <w:szCs w:val="22"/>
        </w:rPr>
        <w:t>Qualifications</w:t>
      </w:r>
      <w:r w:rsidR="002415A9"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qualification</w:t>
      </w:r>
      <w:r w:rsidR="002415A9"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qualifications</w:t>
      </w:r>
      <w:r w:rsidR="00363AC7" w:rsidRPr="00C862F6">
        <w:rPr>
          <w:rFonts w:ascii="Calibri" w:hAnsi="Calibri"/>
          <w:sz w:val="22"/>
          <w:szCs w:val="22"/>
        </w:rPr>
        <w:t xml:space="preserve"> that must be provided to </w:t>
      </w:r>
      <w:r w:rsidR="00210459">
        <w:rPr>
          <w:rFonts w:ascii="Calibri" w:hAnsi="Calibri" w:cs="Arial"/>
          <w:sz w:val="22"/>
          <w:szCs w:val="22"/>
        </w:rPr>
        <w:t>WSCJTC</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submittal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sidR="00C657C2">
        <w:rPr>
          <w:rFonts w:ascii="Calibri" w:hAnsi="Calibri"/>
          <w:sz w:val="22"/>
          <w:szCs w:val="22"/>
        </w:rPr>
        <w:t>Qualifications</w:t>
      </w:r>
      <w:r w:rsidR="002415A9"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7613F0">
        <w:rPr>
          <w:rFonts w:ascii="Calibri" w:hAnsi="Calibri"/>
          <w:sz w:val="22"/>
          <w:szCs w:val="22"/>
        </w:rPr>
        <w:t>vendor’s</w:t>
      </w:r>
      <w:r w:rsidR="00363AC7" w:rsidRPr="00C862F6">
        <w:rPr>
          <w:rFonts w:ascii="Calibri" w:hAnsi="Calibri"/>
          <w:sz w:val="22"/>
          <w:szCs w:val="22"/>
        </w:rPr>
        <w:t xml:space="preserve"> failure to complete any submittal as instructed may result in the </w:t>
      </w:r>
      <w:r>
        <w:rPr>
          <w:rFonts w:ascii="Calibri" w:hAnsi="Calibri"/>
          <w:sz w:val="22"/>
          <w:szCs w:val="22"/>
        </w:rPr>
        <w:t>submittal</w:t>
      </w:r>
      <w:r w:rsidR="002415A9"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C657C2">
        <w:rPr>
          <w:rFonts w:ascii="Calibri" w:hAnsi="Calibri"/>
          <w:sz w:val="22"/>
          <w:szCs w:val="22"/>
        </w:rPr>
        <w:t>Vendors</w:t>
      </w:r>
      <w:r w:rsidR="00FF39AA">
        <w:rPr>
          <w:rFonts w:ascii="Calibri" w:hAnsi="Calibri"/>
          <w:sz w:val="22"/>
          <w:szCs w:val="22"/>
        </w:rPr>
        <w:t xml:space="preserve"> may not provide unsolicited materials.  </w:t>
      </w:r>
      <w:r w:rsidR="000E4731">
        <w:rPr>
          <w:rFonts w:ascii="Calibri" w:hAnsi="Calibri"/>
          <w:sz w:val="22"/>
          <w:szCs w:val="22"/>
        </w:rPr>
        <w:t xml:space="preserve">For any supplemental materials expressly required by </w:t>
      </w:r>
      <w:r w:rsidR="00210459">
        <w:rPr>
          <w:rFonts w:ascii="Calibri" w:hAnsi="Calibri"/>
          <w:sz w:val="22"/>
          <w:szCs w:val="22"/>
        </w:rPr>
        <w:t>WSCJTC</w:t>
      </w:r>
      <w:r w:rsidR="00D74595">
        <w:rPr>
          <w:rFonts w:ascii="Calibri" w:hAnsi="Calibri"/>
          <w:sz w:val="22"/>
          <w:szCs w:val="22"/>
        </w:rPr>
        <w:t xml:space="preserve"> </w:t>
      </w:r>
      <w:r w:rsidR="000E4731">
        <w:rPr>
          <w:rFonts w:ascii="Calibri" w:hAnsi="Calibri"/>
          <w:sz w:val="22"/>
          <w:szCs w:val="22"/>
        </w:rPr>
        <w:t xml:space="preserve">in writing, </w:t>
      </w:r>
      <w:r w:rsidR="00C657C2">
        <w:rPr>
          <w:rFonts w:ascii="Calibri" w:hAnsi="Calibri"/>
          <w:sz w:val="22"/>
          <w:szCs w:val="22"/>
        </w:rPr>
        <w:t>Vendors</w:t>
      </w:r>
      <w:r w:rsidR="00B2239E" w:rsidRPr="00C862F6">
        <w:rPr>
          <w:rFonts w:ascii="Calibri" w:hAnsi="Calibri"/>
          <w:sz w:val="22"/>
          <w:szCs w:val="22"/>
        </w:rPr>
        <w:t xml:space="preserve">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7613F0">
        <w:rPr>
          <w:rFonts w:ascii="Calibri" w:hAnsi="Calibri"/>
          <w:sz w:val="22"/>
          <w:szCs w:val="22"/>
        </w:rPr>
        <w:t>vendor’s</w:t>
      </w:r>
      <w:r w:rsidR="00363AC7" w:rsidRPr="00C862F6">
        <w:rPr>
          <w:rFonts w:ascii="Calibri" w:hAnsi="Calibri"/>
          <w:sz w:val="22"/>
          <w:szCs w:val="22"/>
        </w:rPr>
        <w:t xml:space="preserve"> name.</w:t>
      </w:r>
    </w:p>
    <w:p w14:paraId="1B94B0DF" w14:textId="5B6ED363" w:rsidR="009964B7" w:rsidRPr="009964B7" w:rsidRDefault="009964B7" w:rsidP="005D65D1">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w:t>
      </w:r>
      <w:r w:rsidR="007613F0">
        <w:rPr>
          <w:rFonts w:ascii="Calibri" w:hAnsi="Calibri" w:cs="Arial"/>
          <w:smallCaps/>
          <w:sz w:val="22"/>
          <w:szCs w:val="22"/>
        </w:rPr>
        <w:t>Vendor’s</w:t>
      </w:r>
      <w:r w:rsidR="000E2139">
        <w:rPr>
          <w:rFonts w:ascii="Calibri" w:hAnsi="Calibri" w:cs="Arial"/>
          <w:smallCaps/>
          <w:sz w:val="22"/>
          <w:szCs w:val="22"/>
        </w:rPr>
        <w:t xml:space="preserve"> </w:t>
      </w:r>
      <w:r>
        <w:rPr>
          <w:rFonts w:ascii="Calibri" w:hAnsi="Calibri" w:cs="Arial"/>
          <w:smallCaps/>
          <w:sz w:val="22"/>
          <w:szCs w:val="22"/>
        </w:rPr>
        <w:t>Certification</w:t>
      </w:r>
      <w:r>
        <w:rPr>
          <w:rFonts w:ascii="Calibri" w:hAnsi="Calibri" w:cs="Arial"/>
          <w:b w:val="0"/>
          <w:sz w:val="22"/>
          <w:szCs w:val="22"/>
        </w:rPr>
        <w:br/>
        <w:t xml:space="preserve">This document is the </w:t>
      </w:r>
      <w:r w:rsidR="007613F0">
        <w:rPr>
          <w:rFonts w:ascii="Calibri" w:hAnsi="Calibri" w:cs="Arial"/>
          <w:b w:val="0"/>
          <w:sz w:val="22"/>
          <w:szCs w:val="22"/>
        </w:rPr>
        <w:t>Vendor’s</w:t>
      </w:r>
      <w:r>
        <w:rPr>
          <w:rFonts w:ascii="Calibri" w:hAnsi="Calibri" w:cs="Arial"/>
          <w:b w:val="0"/>
          <w:sz w:val="22"/>
          <w:szCs w:val="22"/>
        </w:rPr>
        <w:t xml:space="preserve">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210459">
        <w:rPr>
          <w:rFonts w:ascii="Calibri" w:hAnsi="Calibri" w:cs="Arial"/>
          <w:b w:val="0"/>
          <w:bCs/>
          <w:sz w:val="22"/>
          <w:szCs w:val="22"/>
        </w:rPr>
        <w:t>WSCJTC</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the Certification must be complete.  Where there are choices, </w:t>
      </w:r>
      <w:r w:rsidR="005A19BB">
        <w:rPr>
          <w:rFonts w:ascii="Calibri" w:hAnsi="Calibri" w:cs="Arial"/>
          <w:b w:val="0"/>
          <w:sz w:val="22"/>
          <w:szCs w:val="22"/>
        </w:rPr>
        <w:t>vendor</w:t>
      </w:r>
      <w:r w:rsidR="00E41C7E">
        <w:rPr>
          <w:rFonts w:ascii="Calibri" w:hAnsi="Calibri" w:cs="Arial"/>
          <w:b w:val="0"/>
          <w:sz w:val="22"/>
          <w:szCs w:val="22"/>
        </w:rPr>
        <w:t xml:space="preserve">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5A19BB">
        <w:rPr>
          <w:rFonts w:ascii="Calibri" w:hAnsi="Calibri" w:cs="Arial"/>
          <w:b w:val="0"/>
          <w:sz w:val="22"/>
          <w:szCs w:val="22"/>
        </w:rPr>
        <w:t>vendor</w:t>
      </w:r>
      <w:r w:rsidR="00E41C7E">
        <w:rPr>
          <w:rFonts w:ascii="Calibri" w:hAnsi="Calibri" w:cs="Arial"/>
          <w:b w:val="0"/>
          <w:sz w:val="22"/>
          <w:szCs w:val="22"/>
        </w:rPr>
        <w:t>.</w:t>
      </w:r>
    </w:p>
    <w:p w14:paraId="3252093E" w14:textId="697D6E0E" w:rsidR="000E2139" w:rsidRDefault="000E2139" w:rsidP="005D65D1">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lastRenderedPageBreak/>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 xml:space="preserve">2 – </w:t>
      </w:r>
      <w:r w:rsidR="007613F0">
        <w:rPr>
          <w:rFonts w:ascii="Calibri" w:hAnsi="Calibri" w:cs="Arial"/>
          <w:smallCaps/>
          <w:sz w:val="22"/>
          <w:szCs w:val="22"/>
        </w:rPr>
        <w:t>Vendor’s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5A19BB">
        <w:rPr>
          <w:rFonts w:ascii="Calibri" w:hAnsi="Calibri" w:cs="Arial"/>
          <w:b w:val="0"/>
          <w:sz w:val="22"/>
          <w:szCs w:val="22"/>
        </w:rPr>
        <w:t>vendor</w:t>
      </w:r>
      <w:r w:rsidR="00136678">
        <w:rPr>
          <w:rFonts w:ascii="Calibri" w:hAnsi="Calibri" w:cs="Arial"/>
          <w:b w:val="0"/>
          <w:sz w:val="22"/>
          <w:szCs w:val="22"/>
        </w:rPr>
        <w:t xml:space="preserve"> </w:t>
      </w:r>
      <w:r>
        <w:rPr>
          <w:rFonts w:ascii="Calibri" w:hAnsi="Calibri" w:cs="Arial"/>
          <w:b w:val="0"/>
          <w:sz w:val="22"/>
          <w:szCs w:val="22"/>
        </w:rPr>
        <w:t xml:space="preserve">information for </w:t>
      </w:r>
      <w:r w:rsidR="00210459">
        <w:rPr>
          <w:rFonts w:ascii="Calibri" w:hAnsi="Calibri" w:cs="Arial"/>
          <w:b w:val="0"/>
          <w:bCs/>
          <w:sz w:val="22"/>
          <w:szCs w:val="22"/>
        </w:rPr>
        <w:t>WSCJTC</w:t>
      </w:r>
      <w:r w:rsidR="00C74DB7" w:rsidRPr="00C74DB7">
        <w:rPr>
          <w:rFonts w:ascii="Calibri" w:hAnsi="Calibri" w:cs="Arial"/>
          <w:b w:val="0"/>
          <w:bCs/>
          <w:sz w:val="22"/>
          <w:szCs w:val="22"/>
        </w:rPr>
        <w:t xml:space="preserve">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210459">
        <w:rPr>
          <w:rFonts w:ascii="Calibri" w:hAnsi="Calibri" w:cs="Arial"/>
          <w:b w:val="0"/>
          <w:bCs/>
          <w:sz w:val="22"/>
          <w:szCs w:val="22"/>
        </w:rPr>
        <w:t>WSCJTC</w:t>
      </w:r>
      <w:r>
        <w:rPr>
          <w:rFonts w:ascii="Calibri" w:hAnsi="Calibri" w:cs="Arial"/>
          <w:b w:val="0"/>
          <w:sz w:val="22"/>
          <w:szCs w:val="22"/>
        </w:rPr>
        <w:t>.</w:t>
      </w:r>
    </w:p>
    <w:p w14:paraId="05F641AD" w14:textId="754F099E" w:rsidR="00455491" w:rsidRPr="00234F51" w:rsidRDefault="00433281" w:rsidP="005D65D1">
      <w:pPr>
        <w:numPr>
          <w:ilvl w:val="0"/>
          <w:numId w:val="9"/>
        </w:numPr>
        <w:spacing w:before="240"/>
        <w:ind w:right="720"/>
        <w:rPr>
          <w:rFonts w:ascii="Calibri" w:hAnsi="Calibri" w:cs="Arial"/>
          <w:sz w:val="22"/>
          <w:szCs w:val="22"/>
        </w:rPr>
      </w:pPr>
      <w:r w:rsidRPr="00234F51">
        <w:rPr>
          <w:rFonts w:ascii="Calibri" w:hAnsi="Calibri" w:cs="Arial"/>
          <w:b/>
          <w:smallCaps/>
          <w:sz w:val="22"/>
          <w:szCs w:val="22"/>
        </w:rPr>
        <w:t>Exhibit</w:t>
      </w:r>
      <w:r w:rsidR="00136678" w:rsidRPr="00234F51">
        <w:rPr>
          <w:rFonts w:ascii="Calibri" w:hAnsi="Calibri" w:cs="Arial"/>
          <w:b/>
          <w:smallCaps/>
          <w:sz w:val="22"/>
          <w:szCs w:val="22"/>
        </w:rPr>
        <w:t> </w:t>
      </w:r>
      <w:r w:rsidR="00066486" w:rsidRPr="00234F51">
        <w:rPr>
          <w:rFonts w:ascii="Calibri" w:hAnsi="Calibri" w:cs="Arial"/>
          <w:b/>
          <w:smallCaps/>
          <w:sz w:val="22"/>
          <w:szCs w:val="22"/>
        </w:rPr>
        <w:t>B</w:t>
      </w:r>
      <w:r w:rsidRPr="00234F51">
        <w:rPr>
          <w:rFonts w:ascii="Calibri" w:hAnsi="Calibri" w:cs="Arial"/>
          <w:b/>
          <w:smallCaps/>
          <w:sz w:val="22"/>
          <w:szCs w:val="22"/>
        </w:rPr>
        <w:t xml:space="preserve"> </w:t>
      </w:r>
      <w:r w:rsidR="00136678" w:rsidRPr="00234F51">
        <w:rPr>
          <w:rFonts w:ascii="Calibri" w:hAnsi="Calibri" w:cs="Arial"/>
          <w:b/>
          <w:smallCaps/>
          <w:sz w:val="22"/>
          <w:szCs w:val="22"/>
        </w:rPr>
        <w:t>–</w:t>
      </w:r>
      <w:r w:rsidRPr="00234F51">
        <w:rPr>
          <w:rFonts w:ascii="Calibri" w:hAnsi="Calibri" w:cs="Arial"/>
          <w:b/>
          <w:smallCaps/>
          <w:sz w:val="22"/>
          <w:szCs w:val="22"/>
        </w:rPr>
        <w:t xml:space="preserve"> </w:t>
      </w:r>
      <w:r w:rsidR="005A19BB" w:rsidRPr="00234F51">
        <w:rPr>
          <w:rFonts w:ascii="Calibri" w:hAnsi="Calibri" w:cs="Arial"/>
          <w:b/>
          <w:smallCaps/>
          <w:sz w:val="22"/>
          <w:szCs w:val="22"/>
        </w:rPr>
        <w:t>qualifications</w:t>
      </w:r>
      <w:r w:rsidR="00455491" w:rsidRPr="00234F51">
        <w:rPr>
          <w:rFonts w:ascii="Calibri" w:hAnsi="Calibri" w:cs="Arial"/>
          <w:b/>
          <w:sz w:val="22"/>
          <w:szCs w:val="22"/>
        </w:rPr>
        <w:br/>
      </w:r>
      <w:r w:rsidR="005A19BB" w:rsidRPr="00234F51">
        <w:rPr>
          <w:rFonts w:ascii="Calibri" w:hAnsi="Calibri" w:cs="Arial"/>
          <w:sz w:val="22"/>
          <w:szCs w:val="22"/>
        </w:rPr>
        <w:t>Vendor</w:t>
      </w:r>
      <w:r w:rsidRPr="00234F51">
        <w:rPr>
          <w:rFonts w:ascii="Calibri" w:hAnsi="Calibri" w:cs="Arial"/>
          <w:sz w:val="22"/>
          <w:szCs w:val="22"/>
        </w:rPr>
        <w:t xml:space="preserve"> will need to complete the</w:t>
      </w:r>
      <w:r w:rsidR="002415A9" w:rsidRPr="00234F51">
        <w:rPr>
          <w:rFonts w:ascii="Calibri" w:hAnsi="Calibri" w:cs="Arial"/>
          <w:sz w:val="22"/>
          <w:szCs w:val="22"/>
        </w:rPr>
        <w:t xml:space="preserve"> </w:t>
      </w:r>
      <w:r w:rsidRPr="00234F51">
        <w:rPr>
          <w:rFonts w:ascii="Calibri" w:hAnsi="Calibri" w:cs="Arial"/>
          <w:sz w:val="22"/>
          <w:szCs w:val="22"/>
        </w:rPr>
        <w:t>worksheet template</w:t>
      </w:r>
      <w:r w:rsidR="00455491" w:rsidRPr="00234F51">
        <w:rPr>
          <w:rFonts w:ascii="Calibri" w:hAnsi="Calibri" w:cs="Arial"/>
          <w:sz w:val="22"/>
          <w:szCs w:val="22"/>
        </w:rPr>
        <w:t>s</w:t>
      </w:r>
      <w:r w:rsidR="008B23FA" w:rsidRPr="00234F51">
        <w:rPr>
          <w:rFonts w:ascii="Calibri" w:hAnsi="Calibri" w:cs="Arial"/>
          <w:sz w:val="22"/>
          <w:szCs w:val="22"/>
        </w:rPr>
        <w:t xml:space="preserve"> as</w:t>
      </w:r>
      <w:r w:rsidR="00455491" w:rsidRPr="00234F51">
        <w:rPr>
          <w:rFonts w:ascii="Calibri" w:hAnsi="Calibri" w:cs="Arial"/>
          <w:sz w:val="22"/>
          <w:szCs w:val="22"/>
        </w:rPr>
        <w:t xml:space="preserve"> instructed </w:t>
      </w:r>
      <w:r w:rsidRPr="00234F51">
        <w:rPr>
          <w:rFonts w:ascii="Calibri" w:hAnsi="Calibri" w:cs="Arial"/>
          <w:sz w:val="22"/>
          <w:szCs w:val="22"/>
        </w:rPr>
        <w:t>in</w:t>
      </w:r>
      <w:r w:rsidR="00455491" w:rsidRPr="00234F51">
        <w:rPr>
          <w:rFonts w:ascii="Calibri" w:hAnsi="Calibri" w:cs="Arial"/>
          <w:sz w:val="22"/>
          <w:szCs w:val="22"/>
        </w:rPr>
        <w:t xml:space="preserve"> </w:t>
      </w:r>
      <w:r w:rsidR="00136678" w:rsidRPr="00234F51">
        <w:rPr>
          <w:rFonts w:ascii="Calibri" w:hAnsi="Calibri" w:cs="Arial"/>
          <w:b/>
          <w:i/>
          <w:sz w:val="22"/>
          <w:szCs w:val="22"/>
        </w:rPr>
        <w:t>Exhibit </w:t>
      </w:r>
      <w:r w:rsidR="00066486" w:rsidRPr="00234F51">
        <w:rPr>
          <w:rFonts w:ascii="Calibri" w:hAnsi="Calibri" w:cs="Arial"/>
          <w:b/>
          <w:i/>
          <w:sz w:val="22"/>
          <w:szCs w:val="22"/>
        </w:rPr>
        <w:t>B</w:t>
      </w:r>
      <w:r w:rsidR="00455491" w:rsidRPr="00234F51">
        <w:rPr>
          <w:rFonts w:ascii="Calibri" w:hAnsi="Calibri" w:cs="Arial"/>
          <w:b/>
          <w:i/>
          <w:sz w:val="22"/>
          <w:szCs w:val="22"/>
        </w:rPr>
        <w:t xml:space="preserve"> – </w:t>
      </w:r>
      <w:r w:rsidR="005A19BB" w:rsidRPr="00234F51">
        <w:rPr>
          <w:rFonts w:ascii="Calibri" w:hAnsi="Calibri" w:cs="Arial"/>
          <w:b/>
          <w:i/>
          <w:sz w:val="22"/>
          <w:szCs w:val="22"/>
        </w:rPr>
        <w:t>Qualifications</w:t>
      </w:r>
      <w:r w:rsidR="00455491" w:rsidRPr="00234F51">
        <w:rPr>
          <w:rFonts w:ascii="Calibri" w:hAnsi="Calibri" w:cs="Arial"/>
          <w:sz w:val="22"/>
          <w:szCs w:val="22"/>
        </w:rPr>
        <w:t>.</w:t>
      </w:r>
    </w:p>
    <w:p w14:paraId="260806C2" w14:textId="73E1DB0A" w:rsidR="00CD5489" w:rsidRPr="008F115A" w:rsidRDefault="00CD5489" w:rsidP="00CD5489">
      <w:pPr>
        <w:numPr>
          <w:ilvl w:val="0"/>
          <w:numId w:val="9"/>
        </w:numPr>
        <w:spacing w:before="240"/>
        <w:ind w:right="720"/>
        <w:rPr>
          <w:rFonts w:ascii="Calibri" w:hAnsi="Calibri" w:cs="Arial"/>
          <w:b/>
          <w:smallCaps/>
          <w:sz w:val="22"/>
          <w:szCs w:val="22"/>
        </w:rPr>
      </w:pPr>
      <w:r w:rsidRPr="008F115A">
        <w:rPr>
          <w:rFonts w:ascii="Calibri" w:hAnsi="Calibri" w:cs="Arial"/>
          <w:b/>
          <w:smallCaps/>
          <w:sz w:val="22"/>
          <w:szCs w:val="22"/>
        </w:rPr>
        <w:t xml:space="preserve">Exhibit </w:t>
      </w:r>
      <w:r>
        <w:rPr>
          <w:rFonts w:ascii="Calibri" w:hAnsi="Calibri" w:cs="Arial"/>
          <w:b/>
          <w:smallCaps/>
          <w:sz w:val="22"/>
          <w:szCs w:val="22"/>
        </w:rPr>
        <w:t>D</w:t>
      </w:r>
      <w:r w:rsidRPr="008F115A">
        <w:rPr>
          <w:rFonts w:ascii="Calibri" w:hAnsi="Calibri" w:cs="Arial"/>
          <w:b/>
          <w:smallCaps/>
          <w:sz w:val="22"/>
          <w:szCs w:val="22"/>
        </w:rPr>
        <w:t xml:space="preserve"> – Contract Issues List </w:t>
      </w:r>
    </w:p>
    <w:p w14:paraId="61E4EA93" w14:textId="72F1CDCE" w:rsidR="00CD5489" w:rsidRPr="00880BE8" w:rsidRDefault="00CD5489" w:rsidP="00CD5489">
      <w:pPr>
        <w:ind w:left="1296" w:right="720"/>
        <w:rPr>
          <w:rFonts w:ascii="Calibri" w:hAnsi="Calibri" w:cs="Arial"/>
          <w:sz w:val="22"/>
          <w:szCs w:val="22"/>
        </w:rPr>
      </w:pPr>
      <w:r w:rsidRPr="008F115A">
        <w:rPr>
          <w:rFonts w:ascii="Calibri" w:hAnsi="Calibri" w:cs="Arial"/>
          <w:sz w:val="22"/>
          <w:szCs w:val="22"/>
        </w:rPr>
        <w:t>This document is</w:t>
      </w:r>
      <w:r w:rsidR="002A7FB4">
        <w:rPr>
          <w:rFonts w:ascii="Calibri" w:hAnsi="Calibri" w:cs="Arial"/>
          <w:sz w:val="22"/>
          <w:szCs w:val="22"/>
        </w:rPr>
        <w:t xml:space="preserve"> only</w:t>
      </w:r>
      <w:r w:rsidRPr="008F115A">
        <w:rPr>
          <w:rFonts w:ascii="Calibri" w:hAnsi="Calibri" w:cs="Arial"/>
          <w:sz w:val="22"/>
          <w:szCs w:val="22"/>
        </w:rPr>
        <w:t xml:space="preserve"> a required submittal IF </w:t>
      </w:r>
      <w:r w:rsidR="005A19BB">
        <w:rPr>
          <w:rFonts w:ascii="Calibri" w:hAnsi="Calibri" w:cs="Arial"/>
          <w:sz w:val="22"/>
          <w:szCs w:val="22"/>
        </w:rPr>
        <w:t>vendor</w:t>
      </w:r>
      <w:r w:rsidRPr="008F115A">
        <w:rPr>
          <w:rFonts w:ascii="Calibri" w:hAnsi="Calibri" w:cs="Arial"/>
          <w:sz w:val="22"/>
          <w:szCs w:val="22"/>
        </w:rPr>
        <w:t xml:space="preserve"> has business issues with the Contract attached as </w:t>
      </w:r>
      <w:r w:rsidRPr="008F115A">
        <w:rPr>
          <w:rFonts w:ascii="Calibri" w:hAnsi="Calibri" w:cs="Arial"/>
          <w:b/>
          <w:bCs/>
          <w:i/>
          <w:iCs/>
          <w:sz w:val="22"/>
          <w:szCs w:val="22"/>
        </w:rPr>
        <w:t>Exhibit </w:t>
      </w:r>
      <w:r>
        <w:rPr>
          <w:rFonts w:ascii="Calibri" w:hAnsi="Calibri" w:cs="Arial"/>
          <w:b/>
          <w:bCs/>
          <w:i/>
          <w:iCs/>
          <w:sz w:val="22"/>
          <w:szCs w:val="22"/>
        </w:rPr>
        <w:t>C</w:t>
      </w:r>
      <w:r w:rsidRPr="008F115A">
        <w:rPr>
          <w:rFonts w:ascii="Calibri" w:hAnsi="Calibri" w:cs="Arial"/>
          <w:b/>
          <w:bCs/>
          <w:i/>
          <w:iCs/>
          <w:sz w:val="22"/>
          <w:szCs w:val="22"/>
        </w:rPr>
        <w:t xml:space="preserve"> – Contract</w:t>
      </w:r>
      <w:r w:rsidRPr="008F115A">
        <w:rPr>
          <w:rFonts w:ascii="Calibri" w:hAnsi="Calibri" w:cs="Arial"/>
          <w:sz w:val="22"/>
          <w:szCs w:val="22"/>
        </w:rPr>
        <w:t xml:space="preserve">.  If so, </w:t>
      </w:r>
      <w:r w:rsidR="005A19BB">
        <w:rPr>
          <w:rFonts w:ascii="Calibri" w:hAnsi="Calibri" w:cs="Arial"/>
          <w:sz w:val="22"/>
          <w:szCs w:val="22"/>
        </w:rPr>
        <w:t>vendor</w:t>
      </w:r>
      <w:r w:rsidRPr="008F115A">
        <w:rPr>
          <w:rFonts w:ascii="Calibri" w:hAnsi="Calibri" w:cs="Arial"/>
          <w:sz w:val="22"/>
          <w:szCs w:val="22"/>
        </w:rPr>
        <w:t xml:space="preserve"> must complete and submit to </w:t>
      </w:r>
      <w:r>
        <w:rPr>
          <w:rFonts w:ascii="Calibri" w:hAnsi="Calibri" w:cs="Arial"/>
          <w:sz w:val="22"/>
          <w:szCs w:val="22"/>
        </w:rPr>
        <w:t>WSCJTC</w:t>
      </w:r>
      <w:r w:rsidRPr="008F115A">
        <w:rPr>
          <w:rFonts w:ascii="Calibri" w:hAnsi="Calibri" w:cs="Arial"/>
          <w:sz w:val="22"/>
          <w:szCs w:val="22"/>
        </w:rPr>
        <w:t xml:space="preserve">.  Note, however, </w:t>
      </w:r>
      <w:r>
        <w:rPr>
          <w:rFonts w:ascii="Calibri" w:hAnsi="Calibri" w:cs="Arial"/>
          <w:sz w:val="22"/>
          <w:szCs w:val="22"/>
        </w:rPr>
        <w:t>that WSCJTC</w:t>
      </w:r>
      <w:r w:rsidRPr="008F115A">
        <w:rPr>
          <w:rFonts w:ascii="Calibri" w:hAnsi="Calibri" w:cs="Arial"/>
          <w:sz w:val="22"/>
          <w:szCs w:val="22"/>
        </w:rPr>
        <w:t xml:space="preserve"> reserves the right not to modify the Contract and to award the Contract on the basis of a </w:t>
      </w:r>
      <w:r w:rsidR="007613F0">
        <w:rPr>
          <w:rFonts w:ascii="Calibri" w:hAnsi="Calibri" w:cs="Arial"/>
          <w:sz w:val="22"/>
          <w:szCs w:val="22"/>
        </w:rPr>
        <w:t>vendor’s</w:t>
      </w:r>
      <w:r w:rsidRPr="008F115A">
        <w:rPr>
          <w:rFonts w:ascii="Calibri" w:hAnsi="Calibri" w:cs="Arial"/>
          <w:sz w:val="22"/>
          <w:szCs w:val="22"/>
        </w:rPr>
        <w:t xml:space="preserve"> willingness to agree to the Contra</w:t>
      </w:r>
      <w:r w:rsidR="00092BD8">
        <w:rPr>
          <w:rFonts w:ascii="Calibri" w:hAnsi="Calibri" w:cs="Arial"/>
          <w:sz w:val="22"/>
          <w:szCs w:val="22"/>
        </w:rPr>
        <w:t>ct.</w:t>
      </w:r>
    </w:p>
    <w:p w14:paraId="53423DD9" w14:textId="66236BD2" w:rsidR="001F03E4" w:rsidRPr="001F03E4" w:rsidRDefault="005A19BB" w:rsidP="005D65D1">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qualifications</w:t>
      </w:r>
      <w:r w:rsidR="006E798C">
        <w:rPr>
          <w:rFonts w:ascii="Calibri" w:hAnsi="Calibri"/>
          <w:b/>
          <w:smallCaps/>
          <w:sz w:val="22"/>
          <w:szCs w:val="22"/>
        </w:rPr>
        <w:t xml:space="preserve"> </w:t>
      </w:r>
      <w:r w:rsidR="001F03E4">
        <w:rPr>
          <w:rFonts w:ascii="Calibri" w:hAnsi="Calibri"/>
          <w:b/>
          <w:smallCaps/>
          <w:sz w:val="22"/>
          <w:szCs w:val="22"/>
        </w:rPr>
        <w:t>Format</w:t>
      </w:r>
      <w:r w:rsidR="001F03E4">
        <w:rPr>
          <w:rFonts w:ascii="Calibri" w:hAnsi="Calibri"/>
          <w:sz w:val="22"/>
          <w:szCs w:val="22"/>
        </w:rPr>
        <w:t xml:space="preserve">.  </w:t>
      </w:r>
      <w:r w:rsidR="00C657C2">
        <w:rPr>
          <w:rFonts w:ascii="Calibri" w:hAnsi="Calibri"/>
          <w:sz w:val="22"/>
          <w:szCs w:val="22"/>
        </w:rPr>
        <w:t>Qualifications</w:t>
      </w:r>
      <w:r w:rsidR="006E798C"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210459">
        <w:rPr>
          <w:rFonts w:ascii="Calibri" w:hAnsi="Calibri" w:cs="Arial"/>
          <w:sz w:val="22"/>
          <w:szCs w:val="22"/>
        </w:rPr>
        <w:t>WSCJTC</w:t>
      </w:r>
      <w:r w:rsidR="001F03E4">
        <w:rPr>
          <w:rFonts w:ascii="Calibri" w:hAnsi="Calibri"/>
          <w:sz w:val="22"/>
          <w:szCs w:val="22"/>
        </w:rPr>
        <w:t xml:space="preserve">, documents included with an electronic </w:t>
      </w:r>
      <w:r>
        <w:rPr>
          <w:rFonts w:ascii="Calibri" w:hAnsi="Calibri"/>
          <w:sz w:val="22"/>
          <w:szCs w:val="22"/>
        </w:rPr>
        <w:t>submission</w:t>
      </w:r>
      <w:r w:rsidR="001F03E4">
        <w:rPr>
          <w:rFonts w:ascii="Calibri" w:hAnsi="Calibri"/>
          <w:sz w:val="22"/>
          <w:szCs w:val="22"/>
        </w:rPr>
        <w:t xml:space="preserve">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w:t>
      </w:r>
      <w:r w:rsidR="00C657C2">
        <w:rPr>
          <w:rFonts w:ascii="Calibri" w:hAnsi="Calibri"/>
          <w:sz w:val="22"/>
          <w:szCs w:val="22"/>
        </w:rPr>
        <w:t>Vendors</w:t>
      </w:r>
      <w:r w:rsidR="00637FDF">
        <w:rPr>
          <w:rFonts w:ascii="Calibri" w:hAnsi="Calibri"/>
          <w:sz w:val="22"/>
          <w:szCs w:val="22"/>
        </w:rPr>
        <w:t xml:space="preserve"> may sign using either a physical or electronic signature.</w:t>
      </w:r>
    </w:p>
    <w:p w14:paraId="68CF6C6D" w14:textId="36C899EC" w:rsidR="00CD5489" w:rsidRPr="00155566" w:rsidRDefault="00363AC7" w:rsidP="00155566">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Submitting </w:t>
      </w:r>
      <w:r w:rsidR="00C657C2">
        <w:rPr>
          <w:rFonts w:ascii="Calibri" w:hAnsi="Calibri"/>
          <w:b/>
          <w:smallCaps/>
          <w:sz w:val="22"/>
          <w:szCs w:val="22"/>
        </w:rPr>
        <w:t>qualifications</w:t>
      </w:r>
      <w:r>
        <w:rPr>
          <w:rFonts w:ascii="Calibri" w:hAnsi="Calibri"/>
          <w:sz w:val="22"/>
          <w:szCs w:val="22"/>
        </w:rPr>
        <w:t xml:space="preserve">.  </w:t>
      </w:r>
      <w:r w:rsidR="00645201" w:rsidRPr="00294CC2">
        <w:rPr>
          <w:rFonts w:ascii="Calibri" w:hAnsi="Calibri"/>
          <w:sz w:val="22"/>
          <w:szCs w:val="22"/>
        </w:rPr>
        <w:t xml:space="preserve">Your </w:t>
      </w:r>
      <w:r w:rsidR="00C657C2">
        <w:rPr>
          <w:rFonts w:ascii="Calibri" w:hAnsi="Calibri"/>
          <w:sz w:val="22"/>
          <w:szCs w:val="22"/>
        </w:rPr>
        <w:t>qualifications</w:t>
      </w:r>
      <w:r w:rsidR="00645201" w:rsidRPr="00294CC2">
        <w:rPr>
          <w:rFonts w:ascii="Calibri" w:hAnsi="Calibri"/>
          <w:sz w:val="22"/>
          <w:szCs w:val="22"/>
        </w:rPr>
        <w:t xml:space="preserve"> must be emailed </w:t>
      </w:r>
      <w:r w:rsidR="006E798C">
        <w:rPr>
          <w:rFonts w:ascii="Calibri" w:hAnsi="Calibri"/>
          <w:sz w:val="22"/>
          <w:szCs w:val="22"/>
        </w:rPr>
        <w:t>to the Procurement Coordinator at</w:t>
      </w:r>
      <w:r w:rsidR="00993F1B">
        <w:rPr>
          <w:rFonts w:ascii="Calibri" w:hAnsi="Calibri"/>
          <w:sz w:val="22"/>
          <w:szCs w:val="22"/>
        </w:rPr>
        <w:t xml:space="preserve"> </w:t>
      </w:r>
      <w:r w:rsidR="008667D2" w:rsidRPr="00576907">
        <w:rPr>
          <w:rFonts w:asciiTheme="minorHAnsi" w:hAnsiTheme="minorHAnsi" w:cstheme="minorHAnsi"/>
        </w:rPr>
        <w:t>h</w:t>
      </w:r>
      <w:r w:rsidR="008B2A47">
        <w:rPr>
          <w:rFonts w:asciiTheme="minorHAnsi" w:hAnsiTheme="minorHAnsi" w:cstheme="minorHAnsi"/>
        </w:rPr>
        <w:t>olly.</w:t>
      </w:r>
      <w:r w:rsidR="008667D2" w:rsidRPr="00576907">
        <w:rPr>
          <w:rFonts w:asciiTheme="minorHAnsi" w:hAnsiTheme="minorHAnsi" w:cstheme="minorHAnsi"/>
        </w:rPr>
        <w:t>white</w:t>
      </w:r>
      <w:r w:rsidR="00993F1B" w:rsidRPr="00576907">
        <w:rPr>
          <w:rFonts w:asciiTheme="minorHAnsi" w:hAnsiTheme="minorHAnsi" w:cstheme="minorHAnsi"/>
        </w:rPr>
        <w:t>@cjtc.wa.gov</w:t>
      </w:r>
      <w:r w:rsidR="00993F1B">
        <w:t>.</w:t>
      </w:r>
      <w:r w:rsidR="00645201" w:rsidRPr="00294CC2">
        <w:rPr>
          <w:rFonts w:ascii="Calibri" w:hAnsi="Calibri"/>
          <w:sz w:val="22"/>
          <w:szCs w:val="22"/>
        </w:rPr>
        <w:t xml:space="preserve">  </w:t>
      </w:r>
      <w:r w:rsidR="00210459">
        <w:rPr>
          <w:rFonts w:ascii="Calibri" w:hAnsi="Calibri" w:cs="Arial"/>
          <w:sz w:val="22"/>
          <w:szCs w:val="22"/>
        </w:rPr>
        <w:t>WSCJTC</w:t>
      </w:r>
      <w:r w:rsidR="00C74DB7" w:rsidRPr="00294CC2">
        <w:rPr>
          <w:rFonts w:ascii="Calibri" w:hAnsi="Calibri"/>
          <w:sz w:val="22"/>
          <w:szCs w:val="22"/>
        </w:rPr>
        <w:t xml:space="preserve"> </w:t>
      </w:r>
      <w:r w:rsidR="00645201" w:rsidRPr="00294CC2">
        <w:rPr>
          <w:rFonts w:ascii="Calibri" w:hAnsi="Calibri"/>
          <w:sz w:val="22"/>
          <w:szCs w:val="22"/>
        </w:rPr>
        <w:t xml:space="preserve">email boxes only can accept emails that total less than 30MB in size.  </w:t>
      </w:r>
      <w:r w:rsidR="00C657C2">
        <w:rPr>
          <w:rFonts w:ascii="Calibri" w:hAnsi="Calibri"/>
          <w:sz w:val="22"/>
          <w:szCs w:val="22"/>
        </w:rPr>
        <w:t>Vendors</w:t>
      </w:r>
      <w:r w:rsidR="00645201" w:rsidRPr="00294CC2">
        <w:rPr>
          <w:rFonts w:ascii="Calibri" w:hAnsi="Calibri"/>
          <w:sz w:val="22"/>
          <w:szCs w:val="22"/>
        </w:rPr>
        <w:t xml:space="preserve"> are cautioned to keep email sizes to less than 25MB to ease delivery.  Zipped files cannot be accepted</w:t>
      </w:r>
      <w:r w:rsidR="00645201">
        <w:rPr>
          <w:rFonts w:ascii="Calibri" w:hAnsi="Calibri"/>
          <w:sz w:val="22"/>
          <w:szCs w:val="22"/>
        </w:rPr>
        <w:t>.</w:t>
      </w:r>
    </w:p>
    <w:p w14:paraId="3ED40D0D" w14:textId="77777777" w:rsidR="006331C9" w:rsidRPr="00CD5489" w:rsidRDefault="006331C9" w:rsidP="00CD5489">
      <w:pPr>
        <w:keepNext/>
        <w:keepLines/>
        <w:spacing w:before="240"/>
        <w:ind w:left="734"/>
        <w:jc w:val="both"/>
        <w:rPr>
          <w:rFonts w:ascii="Calibri" w:hAnsi="Calibri"/>
          <w:sz w:val="22"/>
          <w:szCs w:val="22"/>
        </w:rPr>
      </w:pPr>
    </w:p>
    <w:p w14:paraId="0A5AA81F" w14:textId="77777777" w:rsidR="007F754A" w:rsidRPr="007F754A" w:rsidRDefault="007F754A" w:rsidP="002E5BD4">
      <w:pPr>
        <w:pStyle w:val="Heading1"/>
      </w:pPr>
      <w:bookmarkStart w:id="14" w:name="_Section_5_–Complaint,"/>
      <w:bookmarkStart w:id="15" w:name="Section_4"/>
      <w:bookmarkEnd w:id="14"/>
      <w:r w:rsidRPr="007F754A">
        <w:t xml:space="preserve">Section </w:t>
      </w:r>
      <w:r w:rsidR="00D31B80">
        <w:t>5</w:t>
      </w:r>
      <w:r w:rsidRPr="007F754A">
        <w:t xml:space="preserve"> –</w:t>
      </w:r>
      <w:r w:rsidR="00EC46EA">
        <w:t xml:space="preserve"> </w:t>
      </w:r>
      <w:r w:rsidR="000B74CC" w:rsidRPr="000B74CC">
        <w:t>Complaint, Debrief, &amp; Protest Requirements</w:t>
      </w:r>
    </w:p>
    <w:bookmarkEnd w:id="15"/>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320FFE59" w:rsidR="002D0F80"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w:t>
      </w:r>
      <w:r w:rsidR="00C657C2">
        <w:rPr>
          <w:rFonts w:ascii="Calibri" w:hAnsi="Calibri"/>
          <w:sz w:val="22"/>
          <w:szCs w:val="22"/>
        </w:rPr>
        <w:t>Vendors</w:t>
      </w:r>
      <w:r w:rsidRPr="000B74CC">
        <w:rPr>
          <w:rFonts w:ascii="Calibri" w:hAnsi="Calibri"/>
          <w:sz w:val="22"/>
          <w:szCs w:val="22"/>
        </w:rPr>
        <w:t xml:space="preserve">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w:t>
      </w:r>
      <w:r w:rsidR="005A19BB">
        <w:rPr>
          <w:rFonts w:ascii="Calibri" w:hAnsi="Calibri"/>
          <w:sz w:val="22"/>
          <w:szCs w:val="22"/>
        </w:rPr>
        <w:t>vendor</w:t>
      </w:r>
      <w:r w:rsidRPr="000B74CC">
        <w:rPr>
          <w:rFonts w:ascii="Calibri" w:hAnsi="Calibri"/>
          <w:sz w:val="22"/>
          <w:szCs w:val="22"/>
        </w:rPr>
        <w:t xml:space="preserve"> to raise a complaint at this stage may waive its right for later consideration.  </w:t>
      </w:r>
      <w:r w:rsidR="00210459">
        <w:rPr>
          <w:rFonts w:ascii="Calibri" w:hAnsi="Calibri" w:cs="Arial"/>
          <w:sz w:val="22"/>
          <w:szCs w:val="22"/>
        </w:rPr>
        <w:t>WSCJTC</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w:t>
      </w:r>
      <w:r w:rsidR="005A19BB">
        <w:rPr>
          <w:rFonts w:ascii="Calibri" w:hAnsi="Calibri"/>
          <w:sz w:val="22"/>
          <w:szCs w:val="22"/>
        </w:rPr>
        <w:t>vendor</w:t>
      </w:r>
      <w:r w:rsidRPr="000B74CC">
        <w:rPr>
          <w:rFonts w:ascii="Calibri" w:hAnsi="Calibri"/>
          <w:sz w:val="22"/>
          <w:szCs w:val="22"/>
        </w:rPr>
        <w:t xml:space="preserve">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2D6EF1D6"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lastRenderedPageBreak/>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5A19BB">
        <w:rPr>
          <w:rFonts w:ascii="Calibri" w:hAnsi="Calibri"/>
          <w:sz w:val="22"/>
          <w:szCs w:val="22"/>
        </w:rPr>
        <w:t>qualification</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748DE977" w:rsidR="000B74CC" w:rsidRPr="002F6E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5A19BB">
        <w:rPr>
          <w:rFonts w:ascii="Calibri" w:hAnsi="Calibri"/>
          <w:sz w:val="22"/>
          <w:szCs w:val="22"/>
        </w:rPr>
        <w:t xml:space="preserve">qualification </w:t>
      </w:r>
      <w:r w:rsidRPr="006C33A6">
        <w:rPr>
          <w:rFonts w:ascii="Calibri" w:hAnsi="Calibri"/>
          <w:sz w:val="22"/>
          <w:szCs w:val="22"/>
        </w:rPr>
        <w:t>submittal may be deemed waived for protest purposes.</w:t>
      </w:r>
    </w:p>
    <w:p w14:paraId="0FE86087" w14:textId="171356A2" w:rsidR="000B74CC"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w:t>
      </w:r>
      <w:r w:rsidR="005A19BB">
        <w:rPr>
          <w:rFonts w:ascii="Calibri" w:hAnsi="Calibri"/>
          <w:sz w:val="22"/>
          <w:szCs w:val="22"/>
        </w:rPr>
        <w:t>vendor</w:t>
      </w:r>
      <w:r w:rsidR="006C33A6" w:rsidRPr="006C33A6">
        <w:rPr>
          <w:rFonts w:ascii="Calibri" w:hAnsi="Calibri"/>
          <w:sz w:val="22"/>
          <w:szCs w:val="22"/>
        </w:rPr>
        <w:t xml:space="preserve"> and </w:t>
      </w:r>
      <w:r w:rsidR="00210459">
        <w:rPr>
          <w:rFonts w:ascii="Calibri" w:hAnsi="Calibri" w:cs="Arial"/>
          <w:sz w:val="22"/>
          <w:szCs w:val="22"/>
        </w:rPr>
        <w:t>WSCJTC</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w:t>
      </w:r>
      <w:r w:rsidR="007613F0">
        <w:rPr>
          <w:rFonts w:ascii="Calibri" w:hAnsi="Calibri"/>
          <w:sz w:val="22"/>
          <w:szCs w:val="22"/>
        </w:rPr>
        <w:t>vendor’s</w:t>
      </w:r>
      <w:r w:rsidR="006C33A6" w:rsidRPr="006C33A6">
        <w:rPr>
          <w:rFonts w:ascii="Calibri" w:hAnsi="Calibri"/>
          <w:sz w:val="22"/>
          <w:szCs w:val="22"/>
        </w:rPr>
        <w:t xml:space="preserve"> </w:t>
      </w:r>
      <w:r w:rsidR="00546BC9">
        <w:rPr>
          <w:rFonts w:ascii="Calibri" w:hAnsi="Calibri"/>
          <w:sz w:val="22"/>
          <w:szCs w:val="22"/>
        </w:rPr>
        <w:t>proposal</w:t>
      </w:r>
      <w:r w:rsidR="00C1178B">
        <w:rPr>
          <w:rFonts w:ascii="Calibri" w:hAnsi="Calibri"/>
          <w:sz w:val="22"/>
          <w:szCs w:val="22"/>
        </w:rPr>
        <w:t xml:space="preserve"> </w:t>
      </w:r>
      <w:r w:rsidR="00A27928">
        <w:rPr>
          <w:rFonts w:ascii="Calibri" w:hAnsi="Calibri"/>
          <w:sz w:val="22"/>
          <w:szCs w:val="22"/>
        </w:rPr>
        <w:t>(and, as further explained below, is a necessary prerequisite to filing a protest)</w:t>
      </w:r>
      <w:r w:rsidR="006C33A6" w:rsidRPr="006C33A6">
        <w:rPr>
          <w:rFonts w:ascii="Calibri" w:hAnsi="Calibri"/>
          <w:sz w:val="22"/>
          <w:szCs w:val="22"/>
        </w:rPr>
        <w:t xml:space="preserve">.  Following the evaluation of the </w:t>
      </w:r>
      <w:r w:rsidR="005A19BB">
        <w:rPr>
          <w:rFonts w:ascii="Calibri" w:hAnsi="Calibri"/>
          <w:sz w:val="22"/>
          <w:szCs w:val="22"/>
        </w:rPr>
        <w:t>qualification</w:t>
      </w:r>
      <w:r w:rsidR="00492C30">
        <w:rPr>
          <w:rFonts w:ascii="Calibri" w:hAnsi="Calibri"/>
          <w:sz w:val="22"/>
          <w:szCs w:val="22"/>
        </w:rPr>
        <w:t>s</w:t>
      </w:r>
      <w:r w:rsidR="006C33A6"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rPr>
        <w:t xml:space="preserve"> </w:t>
      </w:r>
      <w:r w:rsidR="006C33A6" w:rsidRPr="006C33A6">
        <w:rPr>
          <w:rFonts w:ascii="Calibri" w:hAnsi="Calibri"/>
          <w:sz w:val="22"/>
          <w:szCs w:val="22"/>
        </w:rPr>
        <w:t>will issue an announcement of the AS</w:t>
      </w:r>
      <w:r w:rsidR="00492C30">
        <w:rPr>
          <w:rFonts w:ascii="Calibri" w:hAnsi="Calibri"/>
          <w:sz w:val="22"/>
          <w:szCs w:val="22"/>
        </w:rPr>
        <w:t>V</w:t>
      </w:r>
      <w:r w:rsidR="006C33A6" w:rsidRPr="006C33A6">
        <w:rPr>
          <w:rFonts w:ascii="Calibri" w:hAnsi="Calibri"/>
          <w:sz w:val="22"/>
          <w:szCs w:val="22"/>
        </w:rPr>
        <w:t xml:space="preserve">.  That announcement may be made by any means, but </w:t>
      </w:r>
      <w:r w:rsidR="00210459">
        <w:rPr>
          <w:rFonts w:ascii="Calibri" w:hAnsi="Calibri" w:cs="Arial"/>
          <w:sz w:val="22"/>
          <w:szCs w:val="22"/>
        </w:rPr>
        <w:t>WSCJTC</w:t>
      </w:r>
      <w:r w:rsidR="006C33A6" w:rsidRPr="006C33A6">
        <w:rPr>
          <w:rFonts w:ascii="Calibri" w:hAnsi="Calibri"/>
          <w:sz w:val="22"/>
          <w:szCs w:val="22"/>
        </w:rPr>
        <w:t xml:space="preserve"> likely will use email to the </w:t>
      </w:r>
      <w:r w:rsidR="007613F0">
        <w:rPr>
          <w:rFonts w:ascii="Calibri" w:hAnsi="Calibri"/>
          <w:sz w:val="22"/>
          <w:szCs w:val="22"/>
        </w:rPr>
        <w:t>vendor’s</w:t>
      </w:r>
      <w:r w:rsidR="006C33A6" w:rsidRPr="006C33A6">
        <w:rPr>
          <w:rFonts w:ascii="Calibri" w:hAnsi="Calibri"/>
          <w:sz w:val="22"/>
          <w:szCs w:val="22"/>
        </w:rPr>
        <w:t xml:space="preserve"> email address provided in the </w:t>
      </w:r>
      <w:r w:rsidR="007613F0">
        <w:rPr>
          <w:rFonts w:ascii="Calibri" w:hAnsi="Calibri"/>
          <w:sz w:val="22"/>
          <w:szCs w:val="22"/>
        </w:rPr>
        <w:t>Vendor’s</w:t>
      </w:r>
      <w:r w:rsidR="006C33A6" w:rsidRPr="006C33A6">
        <w:rPr>
          <w:rFonts w:ascii="Calibri" w:hAnsi="Calibri"/>
          <w:sz w:val="22"/>
          <w:szCs w:val="22"/>
        </w:rPr>
        <w:t xml:space="preserve"> Profile.  </w:t>
      </w:r>
      <w:r w:rsidR="00C657C2">
        <w:rPr>
          <w:rFonts w:ascii="Calibri" w:hAnsi="Calibri"/>
          <w:sz w:val="22"/>
          <w:szCs w:val="22"/>
        </w:rPr>
        <w:t>Vendors</w:t>
      </w:r>
      <w:r w:rsidR="006C33A6" w:rsidRPr="006C33A6">
        <w:rPr>
          <w:rFonts w:ascii="Calibri" w:hAnsi="Calibri"/>
          <w:sz w:val="22"/>
          <w:szCs w:val="22"/>
        </w:rPr>
        <w:t xml:space="preserve"> will have three (3) business days to request a Debrief Conference.  Once a Debrief Conference is requested, </w:t>
      </w:r>
      <w:r w:rsidR="00210459">
        <w:rPr>
          <w:rFonts w:ascii="Calibri" w:hAnsi="Calibri" w:cs="Arial"/>
          <w:sz w:val="22"/>
          <w:szCs w:val="22"/>
        </w:rPr>
        <w:t>WSCJTC</w:t>
      </w:r>
      <w:r w:rsidR="006C33A6" w:rsidRPr="006C33A6">
        <w:rPr>
          <w:rFonts w:ascii="Calibri" w:hAnsi="Calibri"/>
          <w:sz w:val="22"/>
          <w:szCs w:val="22"/>
        </w:rPr>
        <w:t xml:space="preserve"> will offer the requesting </w:t>
      </w:r>
      <w:r w:rsidR="00492C30">
        <w:rPr>
          <w:rFonts w:ascii="Calibri" w:hAnsi="Calibri"/>
          <w:sz w:val="22"/>
          <w:szCs w:val="22"/>
        </w:rPr>
        <w:t>vendor</w:t>
      </w:r>
      <w:r w:rsidR="006C33A6" w:rsidRPr="006C33A6">
        <w:rPr>
          <w:rFonts w:ascii="Calibri" w:hAnsi="Calibri"/>
          <w:sz w:val="22"/>
          <w:szCs w:val="22"/>
        </w:rPr>
        <w:t xml:space="preserve"> one meeting opportunity and notify the </w:t>
      </w:r>
      <w:r w:rsidR="00492C30">
        <w:rPr>
          <w:rFonts w:ascii="Calibri" w:hAnsi="Calibri"/>
          <w:sz w:val="22"/>
          <w:szCs w:val="22"/>
        </w:rPr>
        <w:t>vendor</w:t>
      </w:r>
      <w:r w:rsidR="006C33A6" w:rsidRPr="006C33A6">
        <w:rPr>
          <w:rFonts w:ascii="Calibri" w:hAnsi="Calibri"/>
          <w:sz w:val="22"/>
          <w:szCs w:val="22"/>
        </w:rPr>
        <w:t xml:space="preserve"> of the Debrief Conference place, date, and time.  Please note, because the debrief process must occur before making an award, </w:t>
      </w:r>
      <w:r w:rsidR="00210459">
        <w:rPr>
          <w:rFonts w:ascii="Calibri" w:hAnsi="Calibri" w:cs="Arial"/>
          <w:sz w:val="22"/>
          <w:szCs w:val="22"/>
        </w:rPr>
        <w:t>WSCJTC</w:t>
      </w:r>
      <w:r w:rsidR="006C33A6" w:rsidRPr="006C33A6">
        <w:rPr>
          <w:rFonts w:ascii="Calibri" w:hAnsi="Calibri"/>
          <w:sz w:val="22"/>
          <w:szCs w:val="22"/>
        </w:rPr>
        <w:t xml:space="preserve"> likely will schedule the Debrief Conference shortly after the announcement of the AS</w:t>
      </w:r>
      <w:r w:rsidR="00492C30">
        <w:rPr>
          <w:rFonts w:ascii="Calibri" w:hAnsi="Calibri"/>
          <w:sz w:val="22"/>
          <w:szCs w:val="22"/>
        </w:rPr>
        <w:t>V</w:t>
      </w:r>
      <w:r w:rsidR="006C33A6" w:rsidRPr="006C33A6">
        <w:rPr>
          <w:rFonts w:ascii="Calibri" w:hAnsi="Calibri"/>
          <w:sz w:val="22"/>
          <w:szCs w:val="22"/>
        </w:rPr>
        <w:t xml:space="preserve"> and the </w:t>
      </w:r>
      <w:r w:rsidR="007613F0">
        <w:rPr>
          <w:rFonts w:ascii="Calibri" w:hAnsi="Calibri"/>
          <w:sz w:val="22"/>
          <w:szCs w:val="22"/>
        </w:rPr>
        <w:t>vendor’s</w:t>
      </w:r>
      <w:r w:rsidR="006C33A6" w:rsidRPr="006C33A6">
        <w:rPr>
          <w:rFonts w:ascii="Calibri" w:hAnsi="Calibri"/>
          <w:sz w:val="22"/>
          <w:szCs w:val="22"/>
        </w:rPr>
        <w:t xml:space="preserve"> request for a Debrief Conference.  </w:t>
      </w:r>
      <w:r w:rsidR="00210459">
        <w:rPr>
          <w:rFonts w:ascii="Calibri" w:hAnsi="Calibri" w:cs="Arial"/>
          <w:sz w:val="22"/>
          <w:szCs w:val="22"/>
        </w:rPr>
        <w:t>WSCJTC</w:t>
      </w:r>
      <w:r w:rsidR="006C33A6" w:rsidRPr="006C33A6">
        <w:rPr>
          <w:rFonts w:ascii="Calibri" w:hAnsi="Calibri"/>
          <w:sz w:val="22"/>
          <w:szCs w:val="22"/>
        </w:rPr>
        <w:t xml:space="preserve"> will not allow the debrief process to delay the award.  Therefore, </w:t>
      </w:r>
      <w:r w:rsidR="00C657C2">
        <w:rPr>
          <w:rFonts w:ascii="Calibri" w:hAnsi="Calibri"/>
          <w:sz w:val="22"/>
          <w:szCs w:val="22"/>
        </w:rPr>
        <w:t>Vendors</w:t>
      </w:r>
      <w:r w:rsidR="006C33A6" w:rsidRPr="006C33A6">
        <w:rPr>
          <w:rFonts w:ascii="Calibri" w:hAnsi="Calibri"/>
          <w:sz w:val="22"/>
          <w:szCs w:val="22"/>
        </w:rPr>
        <w:t xml:space="preserve"> should plan for contingencies and alternate representatives</w:t>
      </w:r>
      <w:r w:rsidR="00A27928">
        <w:rPr>
          <w:rFonts w:ascii="Calibri" w:hAnsi="Calibri"/>
          <w:sz w:val="22"/>
          <w:szCs w:val="22"/>
        </w:rPr>
        <w:t xml:space="preserve">.  </w:t>
      </w:r>
      <w:r w:rsidR="00C657C2">
        <w:rPr>
          <w:rFonts w:ascii="Calibri" w:hAnsi="Calibri"/>
          <w:b/>
          <w:sz w:val="22"/>
          <w:szCs w:val="22"/>
        </w:rPr>
        <w:t>Vendors</w:t>
      </w:r>
      <w:r w:rsidR="00A27928" w:rsidRPr="00A27928">
        <w:rPr>
          <w:rFonts w:ascii="Calibri" w:hAnsi="Calibri"/>
          <w:b/>
          <w:sz w:val="22"/>
          <w:szCs w:val="22"/>
        </w:rPr>
        <w:t xml:space="preserve"> who wish to protest must first participate in a debrief conference.  </w:t>
      </w:r>
      <w:r w:rsidR="00C657C2">
        <w:rPr>
          <w:rFonts w:ascii="Calibri" w:hAnsi="Calibri"/>
          <w:b/>
          <w:sz w:val="22"/>
          <w:szCs w:val="22"/>
        </w:rPr>
        <w:t>Vendors</w:t>
      </w:r>
      <w:r w:rsidR="006C33A6" w:rsidRPr="00A27928">
        <w:rPr>
          <w:rFonts w:ascii="Calibri" w:hAnsi="Calibri"/>
          <w:b/>
          <w:sz w:val="22"/>
          <w:szCs w:val="22"/>
        </w:rPr>
        <w:t xml:space="preserve"> who are unwilling or unable to attend the Debrief Conference will lose the opportunity to protest.</w:t>
      </w:r>
      <w:r w:rsidR="00A27928" w:rsidRPr="00A27928">
        <w:rPr>
          <w:rFonts w:ascii="Calibri" w:hAnsi="Calibri"/>
          <w:b/>
          <w:sz w:val="22"/>
          <w:szCs w:val="22"/>
        </w:rPr>
        <w:t xml:space="preserve">  A debrief is a required prerequisite for a </w:t>
      </w:r>
      <w:r w:rsidR="00492C30">
        <w:rPr>
          <w:rFonts w:ascii="Calibri" w:hAnsi="Calibri"/>
          <w:b/>
          <w:sz w:val="22"/>
          <w:szCs w:val="22"/>
        </w:rPr>
        <w:t>vendor</w:t>
      </w:r>
      <w:r w:rsidR="00A27928" w:rsidRPr="00A27928">
        <w:rPr>
          <w:rFonts w:ascii="Calibri" w:hAnsi="Calibri"/>
          <w:b/>
          <w:sz w:val="22"/>
          <w:szCs w:val="22"/>
        </w:rPr>
        <w:t xml:space="preserve"> wishing to file a protest</w:t>
      </w:r>
      <w:r w:rsidR="00A27928" w:rsidRPr="00A27928">
        <w:rPr>
          <w:rFonts w:ascii="Calibri" w:hAnsi="Calibri"/>
          <w:sz w:val="22"/>
          <w:szCs w:val="22"/>
        </w:rPr>
        <w:t>.</w:t>
      </w:r>
    </w:p>
    <w:p w14:paraId="60CBE705" w14:textId="212BD50B"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 xml:space="preserve">A Debrief Conference may be requested by a </w:t>
      </w:r>
      <w:r w:rsidR="00492C30">
        <w:rPr>
          <w:rFonts w:ascii="Calibri" w:hAnsi="Calibri"/>
          <w:sz w:val="22"/>
          <w:szCs w:val="22"/>
        </w:rPr>
        <w:t>vendor</w:t>
      </w:r>
      <w:r w:rsidRPr="006C33A6">
        <w:rPr>
          <w:rFonts w:ascii="Calibri" w:hAnsi="Calibri"/>
          <w:sz w:val="22"/>
          <w:szCs w:val="22"/>
        </w:rPr>
        <w:t xml:space="preserve"> following announcement of the Apparent Successful </w:t>
      </w:r>
      <w:r w:rsidR="00492C30">
        <w:rPr>
          <w:rFonts w:ascii="Calibri" w:hAnsi="Calibri"/>
          <w:sz w:val="22"/>
          <w:szCs w:val="22"/>
        </w:rPr>
        <w:t>Vendor</w:t>
      </w:r>
      <w:r w:rsidR="00492C30">
        <w:rPr>
          <w:rFonts w:ascii="Calibri" w:hAnsi="Calibri"/>
          <w:sz w:val="22"/>
          <w:szCs w:val="22"/>
        </w:rPr>
        <w:tab/>
      </w:r>
      <w:r w:rsidR="00BE3B49">
        <w:rPr>
          <w:rFonts w:ascii="Calibri" w:hAnsi="Calibri"/>
          <w:sz w:val="22"/>
          <w:szCs w:val="22"/>
        </w:rPr>
        <w:t xml:space="preserve"> (AS</w:t>
      </w:r>
      <w:r w:rsidR="00492C30">
        <w:rPr>
          <w:rFonts w:ascii="Calibri" w:hAnsi="Calibri"/>
          <w:sz w:val="22"/>
          <w:szCs w:val="22"/>
        </w:rPr>
        <w:t>V</w:t>
      </w:r>
      <w:r w:rsidR="00BE3B49">
        <w:rPr>
          <w:rFonts w:ascii="Calibri" w:hAnsi="Calibri"/>
          <w:sz w:val="22"/>
          <w:szCs w:val="22"/>
        </w:rPr>
        <w:t>)</w:t>
      </w:r>
      <w:r w:rsidRPr="006C33A6">
        <w:rPr>
          <w:rFonts w:ascii="Calibri" w:hAnsi="Calibri"/>
          <w:sz w:val="22"/>
          <w:szCs w:val="22"/>
        </w:rPr>
        <w:t>.</w:t>
      </w:r>
    </w:p>
    <w:p w14:paraId="096A8BB4" w14:textId="1EE6C8C1"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w:t>
      </w:r>
      <w:r w:rsidR="00492C30">
        <w:rPr>
          <w:rFonts w:ascii="Calibri" w:hAnsi="Calibri"/>
          <w:sz w:val="22"/>
          <w:szCs w:val="22"/>
        </w:rPr>
        <w:t>vendor</w:t>
      </w:r>
      <w:r w:rsidRPr="006C33A6">
        <w:rPr>
          <w:rFonts w:ascii="Calibri" w:hAnsi="Calibri"/>
          <w:sz w:val="22"/>
          <w:szCs w:val="22"/>
        </w:rPr>
        <w:t xml:space="preserve"> who has submitted a timely </w:t>
      </w:r>
      <w:r w:rsidR="00492C30">
        <w:rPr>
          <w:rFonts w:ascii="Calibri" w:hAnsi="Calibri"/>
          <w:sz w:val="22"/>
          <w:szCs w:val="22"/>
        </w:rPr>
        <w:t>qualification</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w:t>
      </w:r>
      <w:r w:rsidR="00492C30">
        <w:rPr>
          <w:rFonts w:ascii="Calibri" w:hAnsi="Calibri"/>
          <w:sz w:val="22"/>
          <w:szCs w:val="22"/>
        </w:rPr>
        <w:t>vendor</w:t>
      </w:r>
      <w:r w:rsidRPr="006C33A6">
        <w:rPr>
          <w:rFonts w:ascii="Calibri" w:hAnsi="Calibri"/>
          <w:sz w:val="22"/>
          <w:szCs w:val="22"/>
        </w:rPr>
        <w:t xml:space="preserve"> to meet with </w:t>
      </w:r>
      <w:r w:rsidR="00210459">
        <w:rPr>
          <w:rFonts w:ascii="Calibri" w:hAnsi="Calibri" w:cs="Arial"/>
          <w:sz w:val="22"/>
          <w:szCs w:val="22"/>
        </w:rPr>
        <w:t>WSCJTC</w:t>
      </w:r>
      <w:r w:rsidRPr="006C33A6">
        <w:rPr>
          <w:rFonts w:ascii="Calibri" w:hAnsi="Calibri"/>
          <w:sz w:val="22"/>
          <w:szCs w:val="22"/>
        </w:rPr>
        <w:t xml:space="preserve"> to discuss </w:t>
      </w:r>
      <w:r w:rsidR="007613F0">
        <w:rPr>
          <w:rFonts w:ascii="Calibri" w:hAnsi="Calibri"/>
          <w:sz w:val="22"/>
          <w:szCs w:val="22"/>
        </w:rPr>
        <w:t>vendor’s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C657C2">
        <w:rPr>
          <w:rFonts w:ascii="Calibri" w:hAnsi="Calibri"/>
          <w:sz w:val="22"/>
          <w:szCs w:val="22"/>
        </w:rPr>
        <w:t>qualifications</w:t>
      </w:r>
      <w:r w:rsidR="00530226">
        <w:rPr>
          <w:rFonts w:ascii="Calibri" w:hAnsi="Calibri"/>
          <w:sz w:val="22"/>
          <w:szCs w:val="22"/>
        </w:rPr>
        <w:t xml:space="preserve"> </w:t>
      </w:r>
      <w:r w:rsidR="00FF39AA">
        <w:rPr>
          <w:rFonts w:ascii="Calibri" w:hAnsi="Calibri"/>
          <w:sz w:val="22"/>
          <w:szCs w:val="22"/>
        </w:rPr>
        <w:t>and evaluations.</w:t>
      </w:r>
    </w:p>
    <w:p w14:paraId="577E268C" w14:textId="35A9960E"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 xml:space="preserve">business days after the announcement of the Apparent Successful </w:t>
      </w:r>
      <w:r w:rsidR="00492C30">
        <w:rPr>
          <w:rFonts w:ascii="Calibri" w:hAnsi="Calibri"/>
          <w:sz w:val="22"/>
          <w:szCs w:val="22"/>
        </w:rPr>
        <w:t>Vendor</w:t>
      </w:r>
      <w:r w:rsidRPr="006C33A6">
        <w:rPr>
          <w:rFonts w:ascii="Calibri" w:hAnsi="Calibri"/>
          <w:sz w:val="22"/>
          <w:szCs w:val="22"/>
          <w:lang w:val="x-none"/>
        </w:rPr>
        <w:t>.</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210459">
        <w:rPr>
          <w:rFonts w:ascii="Calibri" w:hAnsi="Calibri" w:cs="Arial"/>
          <w:sz w:val="22"/>
          <w:szCs w:val="22"/>
        </w:rPr>
        <w:t>WSCJTC</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210459">
        <w:rPr>
          <w:rFonts w:ascii="Calibri" w:hAnsi="Calibri" w:cs="Arial"/>
          <w:sz w:val="22"/>
          <w:szCs w:val="22"/>
        </w:rPr>
        <w:t>WSCJTC</w:t>
      </w:r>
      <w:r w:rsidRPr="006C33A6">
        <w:rPr>
          <w:rFonts w:ascii="Calibri" w:hAnsi="Calibri"/>
          <w:sz w:val="22"/>
          <w:szCs w:val="22"/>
          <w:lang w:val="x-none"/>
        </w:rPr>
        <w:t xml:space="preserve">, and may be limited by </w:t>
      </w:r>
      <w:r w:rsidR="00210459">
        <w:rPr>
          <w:rFonts w:ascii="Calibri" w:hAnsi="Calibri" w:cs="Arial"/>
          <w:sz w:val="22"/>
          <w:szCs w:val="22"/>
        </w:rPr>
        <w:t>WSCJTC</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 xml:space="preserve">The failure of a </w:t>
      </w:r>
      <w:r w:rsidR="00492C30">
        <w:rPr>
          <w:rFonts w:ascii="Calibri" w:hAnsi="Calibri"/>
          <w:sz w:val="22"/>
          <w:szCs w:val="22"/>
        </w:rPr>
        <w:t>vendo</w:t>
      </w:r>
      <w:r w:rsidRPr="006C33A6">
        <w:rPr>
          <w:rFonts w:ascii="Calibri" w:hAnsi="Calibri"/>
          <w:sz w:val="22"/>
          <w:szCs w:val="22"/>
          <w:lang w:val="x-none"/>
        </w:rPr>
        <w:t>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48A83F61" w:rsidR="004D4D06"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w:t>
      </w:r>
      <w:r w:rsidR="00492C30">
        <w:rPr>
          <w:rFonts w:ascii="Calibri" w:hAnsi="Calibri"/>
          <w:sz w:val="22"/>
          <w:szCs w:val="22"/>
        </w:rPr>
        <w:t>vendor</w:t>
      </w:r>
      <w:r w:rsidR="006C33A6" w:rsidRPr="006C33A6">
        <w:rPr>
          <w:rFonts w:ascii="Calibri" w:hAnsi="Calibri"/>
          <w:sz w:val="22"/>
          <w:szCs w:val="22"/>
        </w:rPr>
        <w:t xml:space="preserve">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2616E475"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lastRenderedPageBreak/>
        <w:t>Initiating a Protest</w:t>
      </w:r>
      <w:r w:rsidRPr="000B74CC">
        <w:rPr>
          <w:rFonts w:ascii="Calibri" w:hAnsi="Calibri"/>
          <w:smallCaps/>
          <w:sz w:val="22"/>
          <w:szCs w:val="22"/>
        </w:rPr>
        <w:t xml:space="preserve">.  </w:t>
      </w:r>
      <w:r w:rsidRPr="006C33A6">
        <w:rPr>
          <w:rFonts w:ascii="Calibri" w:hAnsi="Calibri"/>
          <w:sz w:val="22"/>
          <w:szCs w:val="22"/>
          <w:lang w:val="x-none"/>
        </w:rPr>
        <w:t xml:space="preserve">Any </w:t>
      </w:r>
      <w:r w:rsidR="00492C30">
        <w:rPr>
          <w:rFonts w:ascii="Calibri" w:hAnsi="Calibri"/>
          <w:sz w:val="22"/>
          <w:szCs w:val="22"/>
        </w:rPr>
        <w:t>vendor</w:t>
      </w:r>
      <w:r w:rsidRPr="006C33A6">
        <w:rPr>
          <w:rFonts w:ascii="Calibri" w:hAnsi="Calibri"/>
          <w:sz w:val="22"/>
          <w:szCs w:val="22"/>
          <w:lang w:val="x-none"/>
        </w:rPr>
        <w:t xml:space="preserve"> may protest an award to the A</w:t>
      </w:r>
      <w:r w:rsidRPr="006C33A6">
        <w:rPr>
          <w:rFonts w:ascii="Calibri" w:hAnsi="Calibri"/>
          <w:sz w:val="22"/>
          <w:szCs w:val="22"/>
        </w:rPr>
        <w:t>S</w:t>
      </w:r>
      <w:r w:rsidR="00492C30">
        <w:rPr>
          <w:rFonts w:ascii="Calibri" w:hAnsi="Calibri"/>
          <w:sz w:val="22"/>
          <w:szCs w:val="22"/>
        </w:rPr>
        <w:t>V</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 xml:space="preserve">business days after the protesting </w:t>
      </w:r>
      <w:r w:rsidR="007613F0">
        <w:rPr>
          <w:rFonts w:ascii="Calibri" w:hAnsi="Calibri"/>
          <w:sz w:val="22"/>
          <w:szCs w:val="22"/>
          <w:lang w:val="x-none"/>
        </w:rPr>
        <w:t>vendor’s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54B61B6C"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210459">
        <w:rPr>
          <w:rFonts w:ascii="Calibri" w:hAnsi="Calibri" w:cs="Arial"/>
          <w:sz w:val="22"/>
          <w:szCs w:val="22"/>
        </w:rPr>
        <w:t>WSCJTC</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28704930" w:rsidR="006C33A6" w:rsidRP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w:t>
      </w:r>
      <w:r w:rsidR="00492C30">
        <w:rPr>
          <w:rFonts w:ascii="Calibri" w:hAnsi="Calibri"/>
          <w:sz w:val="22"/>
          <w:szCs w:val="22"/>
        </w:rPr>
        <w:t>vendor</w:t>
      </w:r>
      <w:r w:rsidRPr="006C33A6">
        <w:rPr>
          <w:rFonts w:ascii="Calibri" w:hAnsi="Calibri"/>
          <w:sz w:val="22"/>
          <w:szCs w:val="22"/>
          <w:lang w:val="x-none"/>
        </w:rPr>
        <w:t xml:space="preserve"> does not accept </w:t>
      </w:r>
      <w:r w:rsidR="00210459">
        <w:rPr>
          <w:rFonts w:ascii="Calibri" w:hAnsi="Calibri" w:cs="Arial"/>
          <w:sz w:val="22"/>
          <w:szCs w:val="22"/>
        </w:rPr>
        <w:t>WSCJTC</w:t>
      </w:r>
      <w:r w:rsidRPr="006C33A6">
        <w:rPr>
          <w:rFonts w:ascii="Calibri" w:hAnsi="Calibri"/>
          <w:sz w:val="22"/>
          <w:szCs w:val="22"/>
          <w:lang w:val="x-none"/>
        </w:rPr>
        <w:t xml:space="preserve"> protest response, the </w:t>
      </w:r>
      <w:r w:rsidR="00492C30">
        <w:rPr>
          <w:rFonts w:ascii="Calibri" w:hAnsi="Calibri"/>
          <w:sz w:val="22"/>
          <w:szCs w:val="22"/>
        </w:rPr>
        <w:t>vendor</w:t>
      </w:r>
      <w:r w:rsidRPr="006C33A6">
        <w:rPr>
          <w:rFonts w:ascii="Calibri" w:hAnsi="Calibri"/>
          <w:sz w:val="22"/>
          <w:szCs w:val="22"/>
          <w:lang w:val="x-none"/>
        </w:rPr>
        <w:t xml:space="preserve">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With the exception of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in writing;</w:t>
      </w:r>
    </w:p>
    <w:p w14:paraId="15D9DA53" w14:textId="6E89BFA8"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w:t>
      </w:r>
      <w:r w:rsidR="00492C30">
        <w:rPr>
          <w:rFonts w:ascii="Calibri" w:hAnsi="Calibri"/>
          <w:sz w:val="22"/>
          <w:szCs w:val="22"/>
        </w:rPr>
        <w:t xml:space="preserve">vendor </w:t>
      </w:r>
      <w:r w:rsidRPr="006C33A6">
        <w:rPr>
          <w:rFonts w:ascii="Calibri" w:hAnsi="Calibri"/>
          <w:sz w:val="22"/>
          <w:szCs w:val="22"/>
        </w:rPr>
        <w:t>or an authorized agent, unless sent by email;</w:t>
      </w:r>
    </w:p>
    <w:p w14:paraId="61995374"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delivered within the time frame(s) outlined herein;</w:t>
      </w:r>
    </w:p>
    <w:p w14:paraId="522376E9"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solicitation number;</w:t>
      </w:r>
    </w:p>
    <w:p w14:paraId="3595A67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C5E9870" w14:textId="29D307AF"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 xml:space="preserve">All complaints and protests must (a) State all facts and arguments on which the complaining or protesting </w:t>
      </w:r>
      <w:r w:rsidR="00492C30">
        <w:rPr>
          <w:rFonts w:ascii="Calibri" w:hAnsi="Calibri"/>
          <w:sz w:val="22"/>
          <w:szCs w:val="22"/>
        </w:rPr>
        <w:t>vendor</w:t>
      </w:r>
      <w:r w:rsidRPr="006C33A6">
        <w:rPr>
          <w:rFonts w:ascii="Calibri" w:hAnsi="Calibri"/>
          <w:sz w:val="22"/>
          <w:szCs w:val="22"/>
        </w:rPr>
        <w:t xml:space="preserve">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5D65D1">
      <w:pPr>
        <w:numPr>
          <w:ilvl w:val="1"/>
          <w:numId w:val="12"/>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5D65D1">
      <w:pPr>
        <w:numPr>
          <w:ilvl w:val="1"/>
          <w:numId w:val="12"/>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03"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lastRenderedPageBreak/>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B801119" w14:textId="77777777" w:rsidR="000B74CC" w:rsidRDefault="000B74CC" w:rsidP="000B74CC">
      <w:pPr>
        <w:jc w:val="both"/>
        <w:rPr>
          <w:rFonts w:ascii="Calibri" w:hAnsi="Calibri"/>
          <w:sz w:val="22"/>
          <w:szCs w:val="22"/>
        </w:rPr>
      </w:pPr>
    </w:p>
    <w:p w14:paraId="60418052" w14:textId="68C65BC9" w:rsidR="002E5BD4" w:rsidRPr="002E5BD4" w:rsidRDefault="000B74CC" w:rsidP="002E5BD4">
      <w:pPr>
        <w:pStyle w:val="Heading1"/>
        <w:rPr>
          <w:sz w:val="22"/>
          <w:szCs w:val="22"/>
        </w:rPr>
      </w:pPr>
      <w:bookmarkStart w:id="16" w:name="_Section_6_–Doing"/>
      <w:bookmarkEnd w:id="16"/>
      <w:r w:rsidRPr="002E5BD4">
        <w:rPr>
          <w:b/>
          <w:bCs/>
          <w:sz w:val="22"/>
          <w:szCs w:val="22"/>
        </w:rPr>
        <w:t>Section 6</w:t>
      </w:r>
      <w:r w:rsidRPr="002E5BD4">
        <w:rPr>
          <w:sz w:val="22"/>
          <w:szCs w:val="22"/>
        </w:rPr>
        <w:t xml:space="preserve"> –</w:t>
      </w:r>
      <w:r w:rsidR="00EC46EA" w:rsidRPr="002E5BD4">
        <w:rPr>
          <w:sz w:val="22"/>
          <w:szCs w:val="22"/>
        </w:rPr>
        <w:t xml:space="preserve"> </w:t>
      </w:r>
      <w:r w:rsidR="00C46B62" w:rsidRPr="002E5BD4">
        <w:rPr>
          <w:sz w:val="22"/>
          <w:szCs w:val="22"/>
        </w:rPr>
        <w:t>Doing Business with the State of Washington</w:t>
      </w:r>
    </w:p>
    <w:p w14:paraId="1CBC27DB" w14:textId="77777777" w:rsidR="002E5BD4" w:rsidRPr="002E5BD4" w:rsidRDefault="002E5BD4" w:rsidP="002E5BD4"/>
    <w:p w14:paraId="1F09A017" w14:textId="5FB94D1B" w:rsidR="000B74CC" w:rsidRPr="002E5BD4" w:rsidRDefault="000B74CC" w:rsidP="002E5BD4">
      <w:pPr>
        <w:pStyle w:val="Heading1"/>
        <w:pBdr>
          <w:bottom w:val="none" w:sz="0" w:space="0" w:color="auto"/>
        </w:pBd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210459">
        <w:rPr>
          <w:rFonts w:ascii="Calibri" w:hAnsi="Calibri"/>
          <w:sz w:val="22"/>
          <w:szCs w:val="22"/>
        </w:rPr>
        <w:t>WSCJTC</w:t>
      </w:r>
      <w:r w:rsidR="00CE6C42">
        <w:rPr>
          <w:rFonts w:ascii="Calibri" w:hAnsi="Calibri" w:cs="Arial"/>
          <w:sz w:val="22"/>
          <w:szCs w:val="22"/>
        </w:rPr>
        <w:t xml:space="preserve">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4F4F4621" w14:textId="77777777" w:rsidR="000B74CC" w:rsidRDefault="00C46B62" w:rsidP="005D65D1">
      <w:pPr>
        <w:keepNext/>
        <w:keepLines/>
        <w:numPr>
          <w:ilvl w:val="0"/>
          <w:numId w:val="13"/>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2F424D89" w14:textId="2A33744D" w:rsidR="001F03E4" w:rsidRDefault="001F03E4" w:rsidP="005D65D1">
      <w:pPr>
        <w:keepNext/>
        <w:keepLines/>
        <w:numPr>
          <w:ilvl w:val="1"/>
          <w:numId w:val="13"/>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210459">
        <w:rPr>
          <w:rFonts w:ascii="Calibri" w:hAnsi="Calibri"/>
          <w:sz w:val="22"/>
          <w:szCs w:val="22"/>
        </w:rPr>
        <w:t>WSCJTC</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4"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210459">
        <w:rPr>
          <w:rFonts w:ascii="Calibri" w:hAnsi="Calibri"/>
          <w:sz w:val="22"/>
          <w:szCs w:val="22"/>
        </w:rPr>
        <w:t>WSCJTC</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w:t>
      </w:r>
      <w:r w:rsidR="00C657C2">
        <w:rPr>
          <w:rFonts w:asciiTheme="minorHAnsi" w:hAnsiTheme="minorHAnsi" w:cstheme="minorHAnsi"/>
          <w:iCs/>
          <w:sz w:val="22"/>
          <w:szCs w:val="22"/>
        </w:rPr>
        <w:t>Vendors</w:t>
      </w:r>
      <w:r w:rsidRPr="00D73170">
        <w:rPr>
          <w:rFonts w:asciiTheme="minorHAnsi" w:hAnsiTheme="minorHAnsi" w:cstheme="minorHAnsi"/>
          <w:iCs/>
          <w:sz w:val="22"/>
          <w:szCs w:val="22"/>
        </w:rPr>
        <w:t xml:space="preserve">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526E71C3"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4603D9FB"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judgment, certain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129FB3D2" w:rsidR="001F03E4" w:rsidRPr="001F03E4" w:rsidRDefault="001F03E4" w:rsidP="005D65D1">
      <w:pPr>
        <w:numPr>
          <w:ilvl w:val="1"/>
          <w:numId w:val="13"/>
        </w:numPr>
        <w:spacing w:before="120"/>
        <w:jc w:val="both"/>
        <w:rPr>
          <w:rFonts w:ascii="Calibri" w:hAnsi="Calibri"/>
          <w:sz w:val="22"/>
          <w:szCs w:val="22"/>
        </w:rPr>
      </w:pPr>
      <w:r w:rsidRPr="00D73170">
        <w:rPr>
          <w:rFonts w:asciiTheme="minorHAnsi" w:hAnsiTheme="minorHAnsi" w:cstheme="minorHAnsi"/>
          <w:sz w:val="22"/>
          <w:szCs w:val="22"/>
        </w:rPr>
        <w:t xml:space="preserve">In the event that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492C30">
        <w:rPr>
          <w:rFonts w:asciiTheme="minorHAnsi" w:hAnsiTheme="minorHAnsi" w:cstheme="minorHAnsi"/>
          <w:sz w:val="22"/>
          <w:szCs w:val="22"/>
        </w:rPr>
        <w:t>vendor</w:t>
      </w:r>
      <w:r w:rsidR="00FF39AA">
        <w:rPr>
          <w:rFonts w:asciiTheme="minorHAnsi" w:hAnsiTheme="minorHAnsi" w:cstheme="minorHAnsi"/>
          <w:sz w:val="22"/>
          <w:szCs w:val="22"/>
        </w:rPr>
        <w:t xml:space="preserve"> has</w:t>
      </w:r>
      <w:r w:rsidRPr="00D73170">
        <w:rPr>
          <w:rFonts w:asciiTheme="minorHAnsi" w:hAnsiTheme="minorHAnsi" w:cstheme="minorHAnsi"/>
          <w:sz w:val="22"/>
          <w:szCs w:val="22"/>
        </w:rPr>
        <w:t xml:space="preserve"> submitted and marked either as (a) statutorily exempt from disclosure; or (b) sensitive, </w:t>
      </w:r>
      <w:r w:rsidR="00210459">
        <w:rPr>
          <w:rFonts w:ascii="Calibri" w:hAnsi="Calibri"/>
          <w:sz w:val="22"/>
          <w:szCs w:val="22"/>
        </w:rPr>
        <w:t>WSCJTC</w:t>
      </w:r>
      <w:r w:rsidRPr="00D73170">
        <w:rPr>
          <w:rFonts w:asciiTheme="minorHAnsi" w:hAnsiTheme="minorHAnsi" w:cstheme="minorHAnsi"/>
          <w:sz w:val="22"/>
          <w:szCs w:val="22"/>
        </w:rPr>
        <w:t>, prior to disclosure, will do the following:</w:t>
      </w:r>
    </w:p>
    <w:p w14:paraId="2E6712D3" w14:textId="2AE01CE1" w:rsidR="001F03E4" w:rsidRPr="001F03E4" w:rsidRDefault="00210459" w:rsidP="005D65D1">
      <w:pPr>
        <w:numPr>
          <w:ilvl w:val="2"/>
          <w:numId w:val="13"/>
        </w:numPr>
        <w:spacing w:before="80"/>
        <w:ind w:left="2174" w:hanging="187"/>
        <w:jc w:val="both"/>
        <w:rPr>
          <w:rFonts w:ascii="Calibri" w:hAnsi="Calibri"/>
          <w:sz w:val="22"/>
          <w:szCs w:val="22"/>
        </w:rPr>
      </w:pPr>
      <w:r>
        <w:rPr>
          <w:rFonts w:ascii="Calibri" w:hAnsi="Calibri"/>
          <w:sz w:val="22"/>
          <w:szCs w:val="22"/>
        </w:rPr>
        <w:t>WSCJTC</w:t>
      </w:r>
      <w:r w:rsidR="00D32AA4">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WSCJTC</w:t>
      </w:r>
      <w:r w:rsidR="00D32AA4"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0B7670FE" w:rsid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210459">
        <w:rPr>
          <w:rFonts w:ascii="Calibri" w:hAnsi="Calibri"/>
          <w:sz w:val="22"/>
          <w:szCs w:val="22"/>
        </w:rPr>
        <w:t>WSCJTC</w:t>
      </w:r>
      <w:r w:rsidRPr="00D73170">
        <w:rPr>
          <w:rFonts w:asciiTheme="minorHAnsi" w:hAnsiTheme="minorHAnsi" w:cstheme="minorHAnsi"/>
          <w:sz w:val="22"/>
          <w:szCs w:val="22"/>
        </w:rPr>
        <w:t xml:space="preserve"> will notify </w:t>
      </w:r>
      <w:r w:rsidR="00492C30">
        <w:rPr>
          <w:rFonts w:asciiTheme="minorHAnsi" w:hAnsiTheme="minorHAnsi" w:cstheme="minorHAnsi"/>
          <w:sz w:val="22"/>
          <w:szCs w:val="22"/>
        </w:rPr>
        <w:t>vendor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210459">
        <w:rPr>
          <w:rFonts w:ascii="Calibri" w:hAnsi="Calibri"/>
          <w:sz w:val="22"/>
          <w:szCs w:val="22"/>
        </w:rPr>
        <w:t>WSCJTC</w:t>
      </w:r>
      <w:r w:rsidRPr="00D73170">
        <w:rPr>
          <w:rFonts w:asciiTheme="minorHAnsi" w:hAnsiTheme="minorHAnsi" w:cstheme="minorHAnsi"/>
          <w:sz w:val="22"/>
          <w:szCs w:val="22"/>
        </w:rPr>
        <w:t xml:space="preserve"> intends to release the document(s) (including documents marked ‘sensitive’ or exempt from disclosure) to the requester unless the </w:t>
      </w:r>
      <w:r w:rsidR="00492C30">
        <w:rPr>
          <w:rFonts w:asciiTheme="minorHAnsi" w:hAnsiTheme="minorHAnsi" w:cstheme="minorHAnsi"/>
          <w:sz w:val="22"/>
          <w:szCs w:val="22"/>
        </w:rPr>
        <w:t>vendor</w:t>
      </w:r>
      <w:r w:rsidRPr="00D73170">
        <w:rPr>
          <w:rFonts w:asciiTheme="minorHAnsi" w:hAnsiTheme="minorHAnsi" w:cstheme="minorHAnsi"/>
          <w:sz w:val="22"/>
          <w:szCs w:val="22"/>
        </w:rPr>
        <w:t xml:space="preserve">, at </w:t>
      </w:r>
      <w:r w:rsidR="007613F0">
        <w:rPr>
          <w:rFonts w:asciiTheme="minorHAnsi" w:hAnsiTheme="minorHAnsi" w:cstheme="minorHAnsi"/>
          <w:sz w:val="22"/>
          <w:szCs w:val="22"/>
        </w:rPr>
        <w:t>vendor’s</w:t>
      </w:r>
      <w:r w:rsidRPr="00D73170">
        <w:rPr>
          <w:rFonts w:asciiTheme="minorHAnsi" w:hAnsiTheme="minorHAnsi" w:cstheme="minorHAnsi"/>
          <w:sz w:val="22"/>
          <w:szCs w:val="22"/>
        </w:rPr>
        <w:t xml:space="preserve"> sole expense, timely obtains a court order enjoining </w:t>
      </w:r>
      <w:r w:rsidR="00210459">
        <w:rPr>
          <w:rFonts w:ascii="Calibri" w:hAnsi="Calibri"/>
          <w:sz w:val="22"/>
          <w:szCs w:val="22"/>
        </w:rPr>
        <w:t>WSCJTC</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210459" w:rsidRPr="004A065E">
        <w:rPr>
          <w:rFonts w:ascii="Calibri" w:hAnsi="Calibri"/>
          <w:sz w:val="22"/>
          <w:szCs w:val="22"/>
          <w:u w:val="single"/>
        </w:rPr>
        <w:t>WSCJTC</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w:t>
      </w:r>
      <w:r w:rsidR="007613F0">
        <w:rPr>
          <w:rFonts w:asciiTheme="minorHAnsi" w:hAnsiTheme="minorHAnsi" w:cstheme="minorHAnsi"/>
          <w:sz w:val="22"/>
          <w:szCs w:val="22"/>
        </w:rPr>
        <w:t>Vendor’s</w:t>
      </w:r>
      <w:r w:rsidRPr="00D73170">
        <w:rPr>
          <w:rFonts w:asciiTheme="minorHAnsi" w:hAnsiTheme="minorHAnsi" w:cstheme="minorHAnsi"/>
          <w:sz w:val="22"/>
          <w:szCs w:val="22"/>
        </w:rPr>
        <w:t xml:space="preserve"> failure properly to identify exempted or sensitive </w:t>
      </w:r>
      <w:r w:rsidRPr="00D73170">
        <w:rPr>
          <w:rFonts w:asciiTheme="minorHAnsi" w:hAnsiTheme="minorHAnsi" w:cstheme="minorHAnsi"/>
          <w:sz w:val="22"/>
          <w:szCs w:val="22"/>
        </w:rPr>
        <w:lastRenderedPageBreak/>
        <w:t xml:space="preserve">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492C30">
        <w:rPr>
          <w:rFonts w:asciiTheme="minorHAnsi" w:hAnsiTheme="minorHAnsi" w:cstheme="minorHAnsi"/>
          <w:sz w:val="22"/>
          <w:szCs w:val="22"/>
        </w:rPr>
        <w:t>vendor</w:t>
      </w:r>
      <w:r w:rsidRPr="00D73170">
        <w:rPr>
          <w:rFonts w:asciiTheme="minorHAnsi" w:hAnsiTheme="minorHAnsi" w:cstheme="minorHAnsi"/>
          <w:sz w:val="22"/>
          <w:szCs w:val="22"/>
        </w:rPr>
        <w:t xml:space="preserve"> of any claim that such materials are exempt or protected from disclosure.</w:t>
      </w:r>
    </w:p>
    <w:p w14:paraId="295EEE0A" w14:textId="3B9ED56D" w:rsidR="00A95661" w:rsidRDefault="00792042" w:rsidP="005D65D1">
      <w:pPr>
        <w:numPr>
          <w:ilvl w:val="0"/>
          <w:numId w:val="13"/>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210459">
        <w:rPr>
          <w:rFonts w:ascii="Calibri" w:hAnsi="Calibri"/>
          <w:sz w:val="22"/>
          <w:szCs w:val="22"/>
        </w:rPr>
        <w:t>WSCJTC</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w:t>
      </w:r>
      <w:r w:rsidR="00C657C2">
        <w:rPr>
          <w:rFonts w:ascii="Calibri" w:hAnsi="Calibri"/>
          <w:sz w:val="22"/>
          <w:szCs w:val="22"/>
        </w:rPr>
        <w:t>Vendors</w:t>
      </w:r>
      <w:r w:rsidR="00326AFC" w:rsidRPr="00C766D8">
        <w:rPr>
          <w:rFonts w:ascii="Calibri" w:hAnsi="Calibri"/>
          <w:sz w:val="22"/>
          <w:szCs w:val="22"/>
        </w:rPr>
        <w:t xml:space="preserve">.  </w:t>
      </w:r>
      <w:r w:rsidR="00326AFC" w:rsidRPr="00C766D8">
        <w:rPr>
          <w:rFonts w:ascii="Calibri" w:hAnsi="Calibri"/>
          <w:i/>
          <w:sz w:val="22"/>
          <w:szCs w:val="22"/>
        </w:rPr>
        <w:t>See, e.g.</w:t>
      </w:r>
      <w:r w:rsidR="00326AFC" w:rsidRPr="00C766D8">
        <w:rPr>
          <w:rFonts w:ascii="Calibri" w:hAnsi="Calibri"/>
          <w:sz w:val="22"/>
          <w:szCs w:val="22"/>
        </w:rPr>
        <w:t xml:space="preserve">, </w:t>
      </w:r>
      <w:hyperlink r:id="rId105"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6"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7"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33686FCC"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C657C2">
        <w:rPr>
          <w:rFonts w:ascii="Calibri" w:hAnsi="Calibri"/>
          <w:sz w:val="22"/>
          <w:szCs w:val="22"/>
          <w:lang w:bidi="en-US"/>
        </w:rPr>
        <w:t>Vendors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08"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A72CE" w:rsidRPr="001F03E4">
        <w:rPr>
          <w:rFonts w:ascii="Calibri" w:hAnsi="Calibri"/>
          <w:sz w:val="22"/>
          <w:szCs w:val="22"/>
          <w:lang w:bidi="en-US"/>
        </w:rPr>
        <w:t>state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09"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 xml:space="preserve">Exhibit A-2 – </w:t>
      </w:r>
      <w:r w:rsidR="007613F0">
        <w:rPr>
          <w:rFonts w:ascii="Calibri" w:hAnsi="Calibri"/>
          <w:b/>
          <w:i/>
          <w:sz w:val="22"/>
          <w:szCs w:val="22"/>
        </w:rPr>
        <w:t>Vendor’s</w:t>
      </w:r>
      <w:r w:rsidR="00FA72CE" w:rsidRPr="00951CC9">
        <w:rPr>
          <w:rFonts w:ascii="Calibri" w:hAnsi="Calibri"/>
          <w:b/>
          <w:i/>
          <w:sz w:val="22"/>
          <w:szCs w:val="22"/>
        </w:rPr>
        <w:t xml:space="preserve"> Profile</w:t>
      </w:r>
      <w:r w:rsidR="00FA72CE">
        <w:rPr>
          <w:rFonts w:ascii="Calibri" w:hAnsi="Calibri"/>
          <w:sz w:val="22"/>
          <w:szCs w:val="22"/>
        </w:rPr>
        <w:t>.</w:t>
      </w:r>
    </w:p>
    <w:p w14:paraId="33572BCE" w14:textId="2F675484"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C657C2">
        <w:rPr>
          <w:rFonts w:ascii="Calibri" w:hAnsi="Calibri"/>
          <w:sz w:val="22"/>
          <w:szCs w:val="22"/>
        </w:rPr>
        <w:t>Vendors</w:t>
      </w:r>
      <w:r w:rsidR="00A95661">
        <w:rPr>
          <w:rFonts w:ascii="Calibri" w:hAnsi="Calibri"/>
          <w:sz w:val="22"/>
          <w:szCs w:val="22"/>
        </w:rPr>
        <w:t xml:space="preserve"> may contact the </w:t>
      </w:r>
      <w:hyperlink r:id="rId110"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1"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 xml:space="preserve">A-1 – </w:t>
      </w:r>
      <w:r w:rsidR="007613F0">
        <w:rPr>
          <w:rFonts w:ascii="Calibri" w:hAnsi="Calibri"/>
          <w:b/>
          <w:i/>
          <w:sz w:val="22"/>
          <w:szCs w:val="22"/>
          <w:lang w:bidi="en-US"/>
        </w:rPr>
        <w:t>Vendor’s</w:t>
      </w:r>
      <w:r w:rsidRPr="00FA72CE">
        <w:rPr>
          <w:rFonts w:ascii="Calibri" w:hAnsi="Calibri"/>
          <w:b/>
          <w:i/>
          <w:sz w:val="22"/>
          <w:szCs w:val="22"/>
          <w:lang w:bidi="en-US"/>
        </w:rPr>
        <w:t xml:space="preserve"> Certification</w:t>
      </w:r>
      <w:r w:rsidRPr="00951CC9">
        <w:rPr>
          <w:rFonts w:ascii="Calibri" w:hAnsi="Calibri"/>
          <w:sz w:val="22"/>
          <w:szCs w:val="22"/>
          <w:lang w:bidi="en-US"/>
        </w:rPr>
        <w:t>.</w:t>
      </w:r>
    </w:p>
    <w:p w14:paraId="32383C41" w14:textId="7B024F10" w:rsidR="00951CC9" w:rsidRDefault="00951CC9" w:rsidP="005D65D1">
      <w:pPr>
        <w:numPr>
          <w:ilvl w:val="1"/>
          <w:numId w:val="13"/>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 xml:space="preserve">A-1 – </w:t>
      </w:r>
      <w:r w:rsidR="007613F0">
        <w:rPr>
          <w:rFonts w:ascii="Calibri" w:hAnsi="Calibri"/>
          <w:b/>
          <w:i/>
          <w:sz w:val="22"/>
          <w:szCs w:val="22"/>
          <w:lang w:bidi="en-US"/>
        </w:rPr>
        <w:t>Vendor’s</w:t>
      </w:r>
      <w:r w:rsidR="00FA72CE" w:rsidRPr="00FA72CE">
        <w:rPr>
          <w:rFonts w:ascii="Calibri" w:hAnsi="Calibri"/>
          <w:b/>
          <w:i/>
          <w:sz w:val="22"/>
          <w:szCs w:val="22"/>
          <w:lang w:bidi="en-US"/>
        </w:rPr>
        <w:t xml:space="preserve"> Certification</w:t>
      </w:r>
      <w:r w:rsidR="00FA72CE" w:rsidRPr="00FA72CE">
        <w:rPr>
          <w:rFonts w:ascii="Calibri" w:hAnsi="Calibri"/>
          <w:sz w:val="22"/>
          <w:szCs w:val="22"/>
          <w:lang w:bidi="en-US"/>
        </w:rPr>
        <w:t>.</w:t>
      </w:r>
    </w:p>
    <w:p w14:paraId="326C48DB" w14:textId="38FB60C0" w:rsidR="000B74CC" w:rsidRDefault="00FA72CE" w:rsidP="005D65D1">
      <w:pPr>
        <w:numPr>
          <w:ilvl w:val="0"/>
          <w:numId w:val="13"/>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210459">
        <w:rPr>
          <w:rFonts w:ascii="Calibri" w:hAnsi="Calibri"/>
          <w:sz w:val="22"/>
          <w:szCs w:val="22"/>
        </w:rPr>
        <w:t>WSCJTC</w:t>
      </w:r>
      <w:r w:rsidR="00D32AA4">
        <w:rPr>
          <w:rFonts w:ascii="Calibri" w:hAnsi="Calibri"/>
          <w:sz w:val="22"/>
          <w:szCs w:val="22"/>
        </w:rPr>
        <w:t xml:space="preserve"> </w:t>
      </w:r>
      <w:r>
        <w:rPr>
          <w:rFonts w:ascii="Calibri" w:hAnsi="Calibri"/>
          <w:sz w:val="22"/>
          <w:szCs w:val="22"/>
        </w:rPr>
        <w:t>or any state agency</w:t>
      </w:r>
      <w:r w:rsidR="00357DBE">
        <w:rPr>
          <w:rFonts w:ascii="Calibri" w:hAnsi="Calibri"/>
          <w:sz w:val="22"/>
          <w:szCs w:val="22"/>
        </w:rPr>
        <w:t xml:space="preserve"> </w:t>
      </w:r>
      <w:r w:rsidR="001D4573">
        <w:rPr>
          <w:rFonts w:ascii="Calibri" w:hAnsi="Calibri"/>
          <w:sz w:val="22"/>
          <w:szCs w:val="22"/>
        </w:rPr>
        <w:t>must</w:t>
      </w:r>
      <w:r w:rsidR="00357DBE">
        <w:rPr>
          <w:rFonts w:ascii="Calibri" w:hAnsi="Calibri"/>
          <w:sz w:val="22"/>
          <w:szCs w:val="22"/>
        </w:rPr>
        <w:t xml:space="preserve">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2"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391446B1" w14:textId="77777777" w:rsidR="00E20F0F" w:rsidRDefault="00E20F0F" w:rsidP="00CD5489">
      <w:pPr>
        <w:overflowPunct/>
        <w:autoSpaceDE/>
        <w:autoSpaceDN/>
        <w:adjustRightInd/>
        <w:textAlignment w:val="auto"/>
        <w:rPr>
          <w:rFonts w:ascii="Calibri" w:hAnsi="Calibri"/>
          <w:b/>
          <w:smallCaps/>
          <w:sz w:val="22"/>
          <w:szCs w:val="22"/>
        </w:rPr>
      </w:pPr>
      <w:bookmarkStart w:id="17" w:name="Exhibit_A"/>
      <w:bookmarkStart w:id="18" w:name="Exhibit_D"/>
    </w:p>
    <w:p w14:paraId="2A427643" w14:textId="77777777" w:rsidR="00826975" w:rsidRDefault="00826975" w:rsidP="00CD5489">
      <w:pPr>
        <w:overflowPunct/>
        <w:autoSpaceDE/>
        <w:autoSpaceDN/>
        <w:adjustRightInd/>
        <w:textAlignment w:val="auto"/>
        <w:rPr>
          <w:rFonts w:ascii="Calibri" w:hAnsi="Calibri"/>
          <w:b/>
          <w:smallCaps/>
          <w:sz w:val="22"/>
          <w:szCs w:val="22"/>
        </w:rPr>
      </w:pPr>
    </w:p>
    <w:p w14:paraId="1DF71983" w14:textId="7E29309B" w:rsidR="00826975" w:rsidRDefault="00826975" w:rsidP="00826975">
      <w:pPr>
        <w:overflowPunct/>
        <w:autoSpaceDE/>
        <w:autoSpaceDN/>
        <w:adjustRightInd/>
        <w:jc w:val="center"/>
        <w:textAlignment w:val="auto"/>
        <w:rPr>
          <w:rFonts w:ascii="Calibri" w:hAnsi="Calibri"/>
          <w:b/>
          <w:smallCaps/>
          <w:sz w:val="22"/>
          <w:szCs w:val="22"/>
        </w:rPr>
      </w:pPr>
      <w:r>
        <w:rPr>
          <w:rFonts w:ascii="Calibri" w:hAnsi="Calibri"/>
          <w:b/>
          <w:smallCaps/>
          <w:sz w:val="22"/>
          <w:szCs w:val="22"/>
        </w:rPr>
        <w:t>See exhibits attached on the next page</w:t>
      </w:r>
    </w:p>
    <w:p w14:paraId="50873740" w14:textId="77777777" w:rsidR="00E20F0F" w:rsidRDefault="00E20F0F" w:rsidP="00CD5489">
      <w:pPr>
        <w:overflowPunct/>
        <w:autoSpaceDE/>
        <w:autoSpaceDN/>
        <w:adjustRightInd/>
        <w:textAlignment w:val="auto"/>
        <w:rPr>
          <w:rFonts w:ascii="Calibri" w:hAnsi="Calibri"/>
          <w:b/>
          <w:smallCaps/>
          <w:sz w:val="22"/>
          <w:szCs w:val="22"/>
        </w:rPr>
      </w:pPr>
    </w:p>
    <w:p w14:paraId="60FB7AE9" w14:textId="77777777" w:rsidR="00E20F0F" w:rsidRDefault="00E20F0F" w:rsidP="00CD5489">
      <w:pPr>
        <w:overflowPunct/>
        <w:autoSpaceDE/>
        <w:autoSpaceDN/>
        <w:adjustRightInd/>
        <w:textAlignment w:val="auto"/>
        <w:rPr>
          <w:rFonts w:ascii="Calibri" w:hAnsi="Calibri"/>
          <w:b/>
          <w:smallCaps/>
          <w:sz w:val="22"/>
          <w:szCs w:val="22"/>
        </w:rPr>
      </w:pPr>
    </w:p>
    <w:p w14:paraId="68021A1D" w14:textId="77777777" w:rsidR="00E20F0F" w:rsidRDefault="00E20F0F" w:rsidP="00CD5489">
      <w:pPr>
        <w:overflowPunct/>
        <w:autoSpaceDE/>
        <w:autoSpaceDN/>
        <w:adjustRightInd/>
        <w:textAlignment w:val="auto"/>
        <w:rPr>
          <w:rFonts w:ascii="Calibri" w:hAnsi="Calibri"/>
          <w:b/>
          <w:smallCaps/>
          <w:sz w:val="22"/>
          <w:szCs w:val="22"/>
        </w:rPr>
      </w:pPr>
    </w:p>
    <w:p w14:paraId="1D87A3BE" w14:textId="77777777" w:rsidR="0020385F" w:rsidRDefault="0020385F" w:rsidP="00CD5489">
      <w:pPr>
        <w:overflowPunct/>
        <w:autoSpaceDE/>
        <w:autoSpaceDN/>
        <w:adjustRightInd/>
        <w:textAlignment w:val="auto"/>
        <w:rPr>
          <w:rFonts w:ascii="Calibri" w:hAnsi="Calibri"/>
          <w:b/>
          <w:smallCaps/>
          <w:sz w:val="22"/>
          <w:szCs w:val="22"/>
        </w:rPr>
      </w:pPr>
    </w:p>
    <w:p w14:paraId="0A74FD7F" w14:textId="77777777" w:rsidR="0020385F" w:rsidRDefault="0020385F" w:rsidP="00CD5489">
      <w:pPr>
        <w:overflowPunct/>
        <w:autoSpaceDE/>
        <w:autoSpaceDN/>
        <w:adjustRightInd/>
        <w:textAlignment w:val="auto"/>
        <w:rPr>
          <w:rFonts w:ascii="Calibri" w:hAnsi="Calibri"/>
          <w:b/>
          <w:smallCaps/>
          <w:sz w:val="22"/>
          <w:szCs w:val="22"/>
        </w:rPr>
      </w:pPr>
    </w:p>
    <w:p w14:paraId="0383E78A" w14:textId="77777777" w:rsidR="0020385F" w:rsidRDefault="0020385F" w:rsidP="00CD5489">
      <w:pPr>
        <w:overflowPunct/>
        <w:autoSpaceDE/>
        <w:autoSpaceDN/>
        <w:adjustRightInd/>
        <w:textAlignment w:val="auto"/>
        <w:rPr>
          <w:rFonts w:ascii="Calibri" w:hAnsi="Calibri"/>
          <w:b/>
          <w:smallCaps/>
          <w:sz w:val="22"/>
          <w:szCs w:val="22"/>
        </w:rPr>
      </w:pPr>
    </w:p>
    <w:p w14:paraId="047B8FF1" w14:textId="77777777" w:rsidR="0020385F" w:rsidRDefault="0020385F" w:rsidP="00CD5489">
      <w:pPr>
        <w:overflowPunct/>
        <w:autoSpaceDE/>
        <w:autoSpaceDN/>
        <w:adjustRightInd/>
        <w:textAlignment w:val="auto"/>
        <w:rPr>
          <w:rFonts w:ascii="Calibri" w:hAnsi="Calibri"/>
          <w:b/>
          <w:smallCaps/>
          <w:sz w:val="22"/>
          <w:szCs w:val="22"/>
        </w:rPr>
      </w:pPr>
    </w:p>
    <w:p w14:paraId="276F08D9" w14:textId="77777777" w:rsidR="0020385F" w:rsidRDefault="0020385F" w:rsidP="00CD5489">
      <w:pPr>
        <w:overflowPunct/>
        <w:autoSpaceDE/>
        <w:autoSpaceDN/>
        <w:adjustRightInd/>
        <w:textAlignment w:val="auto"/>
        <w:rPr>
          <w:rFonts w:ascii="Calibri" w:hAnsi="Calibri"/>
          <w:b/>
          <w:smallCaps/>
          <w:sz w:val="22"/>
          <w:szCs w:val="22"/>
        </w:rPr>
      </w:pPr>
    </w:p>
    <w:p w14:paraId="1C71B441" w14:textId="77777777" w:rsidR="0020385F" w:rsidRDefault="0020385F" w:rsidP="00CD5489">
      <w:pPr>
        <w:overflowPunct/>
        <w:autoSpaceDE/>
        <w:autoSpaceDN/>
        <w:adjustRightInd/>
        <w:textAlignment w:val="auto"/>
        <w:rPr>
          <w:rFonts w:ascii="Calibri" w:hAnsi="Calibri"/>
          <w:b/>
          <w:smallCaps/>
          <w:sz w:val="22"/>
          <w:szCs w:val="22"/>
        </w:rPr>
      </w:pPr>
    </w:p>
    <w:p w14:paraId="5E29D6DB" w14:textId="77777777" w:rsidR="0020385F" w:rsidRDefault="0020385F" w:rsidP="00CD5489">
      <w:pPr>
        <w:overflowPunct/>
        <w:autoSpaceDE/>
        <w:autoSpaceDN/>
        <w:adjustRightInd/>
        <w:textAlignment w:val="auto"/>
        <w:rPr>
          <w:rFonts w:ascii="Calibri" w:hAnsi="Calibri"/>
          <w:b/>
          <w:smallCaps/>
          <w:sz w:val="22"/>
          <w:szCs w:val="22"/>
        </w:rPr>
      </w:pPr>
    </w:p>
    <w:p w14:paraId="41983570" w14:textId="77777777" w:rsidR="0020385F" w:rsidRDefault="0020385F" w:rsidP="00CD5489">
      <w:pPr>
        <w:overflowPunct/>
        <w:autoSpaceDE/>
        <w:autoSpaceDN/>
        <w:adjustRightInd/>
        <w:textAlignment w:val="auto"/>
        <w:rPr>
          <w:rFonts w:ascii="Calibri" w:hAnsi="Calibri"/>
          <w:b/>
          <w:smallCaps/>
          <w:sz w:val="22"/>
          <w:szCs w:val="22"/>
        </w:rPr>
      </w:pPr>
    </w:p>
    <w:p w14:paraId="44C76CE6" w14:textId="77777777" w:rsidR="0020385F" w:rsidRDefault="0020385F" w:rsidP="00CD5489">
      <w:pPr>
        <w:overflowPunct/>
        <w:autoSpaceDE/>
        <w:autoSpaceDN/>
        <w:adjustRightInd/>
        <w:textAlignment w:val="auto"/>
        <w:rPr>
          <w:rFonts w:ascii="Calibri" w:hAnsi="Calibri"/>
          <w:b/>
          <w:smallCaps/>
          <w:sz w:val="22"/>
          <w:szCs w:val="22"/>
        </w:rPr>
      </w:pPr>
    </w:p>
    <w:p w14:paraId="450DA2C8" w14:textId="77777777" w:rsidR="00826975" w:rsidRDefault="00826975" w:rsidP="00CD5489">
      <w:pPr>
        <w:overflowPunct/>
        <w:autoSpaceDE/>
        <w:autoSpaceDN/>
        <w:adjustRightInd/>
        <w:textAlignment w:val="auto"/>
        <w:rPr>
          <w:rFonts w:ascii="Calibri" w:hAnsi="Calibri"/>
          <w:b/>
          <w:smallCaps/>
          <w:sz w:val="22"/>
          <w:szCs w:val="22"/>
        </w:rPr>
      </w:pPr>
    </w:p>
    <w:p w14:paraId="79D804F0" w14:textId="77777777" w:rsidR="00826975" w:rsidRDefault="00826975" w:rsidP="00CD5489">
      <w:pPr>
        <w:overflowPunct/>
        <w:autoSpaceDE/>
        <w:autoSpaceDN/>
        <w:adjustRightInd/>
        <w:textAlignment w:val="auto"/>
        <w:rPr>
          <w:rFonts w:ascii="Calibri" w:hAnsi="Calibri"/>
          <w:b/>
          <w:smallCaps/>
          <w:sz w:val="22"/>
          <w:szCs w:val="22"/>
        </w:rPr>
      </w:pPr>
    </w:p>
    <w:p w14:paraId="5F922A5B" w14:textId="77777777" w:rsidR="00826975" w:rsidRDefault="00826975" w:rsidP="00CD5489">
      <w:pPr>
        <w:overflowPunct/>
        <w:autoSpaceDE/>
        <w:autoSpaceDN/>
        <w:adjustRightInd/>
        <w:textAlignment w:val="auto"/>
        <w:rPr>
          <w:rFonts w:ascii="Calibri" w:hAnsi="Calibri"/>
          <w:b/>
          <w:smallCaps/>
          <w:sz w:val="22"/>
          <w:szCs w:val="22"/>
        </w:rPr>
      </w:pPr>
    </w:p>
    <w:p w14:paraId="2D233666" w14:textId="77777777" w:rsidR="00826975" w:rsidRDefault="00826975" w:rsidP="00CD5489">
      <w:pPr>
        <w:overflowPunct/>
        <w:autoSpaceDE/>
        <w:autoSpaceDN/>
        <w:adjustRightInd/>
        <w:textAlignment w:val="auto"/>
        <w:rPr>
          <w:rFonts w:ascii="Calibri" w:hAnsi="Calibri"/>
          <w:b/>
          <w:smallCaps/>
          <w:sz w:val="22"/>
          <w:szCs w:val="22"/>
        </w:rPr>
      </w:pPr>
    </w:p>
    <w:p w14:paraId="574DCD06" w14:textId="77777777" w:rsidR="00826975" w:rsidRDefault="00826975" w:rsidP="00CD5489">
      <w:pPr>
        <w:overflowPunct/>
        <w:autoSpaceDE/>
        <w:autoSpaceDN/>
        <w:adjustRightInd/>
        <w:textAlignment w:val="auto"/>
        <w:rPr>
          <w:rFonts w:ascii="Calibri" w:hAnsi="Calibri"/>
          <w:b/>
          <w:smallCaps/>
          <w:sz w:val="22"/>
          <w:szCs w:val="22"/>
        </w:rPr>
      </w:pPr>
    </w:p>
    <w:p w14:paraId="6906C5F8" w14:textId="77777777" w:rsidR="00826975" w:rsidRDefault="00826975" w:rsidP="00CD5489">
      <w:pPr>
        <w:overflowPunct/>
        <w:autoSpaceDE/>
        <w:autoSpaceDN/>
        <w:adjustRightInd/>
        <w:textAlignment w:val="auto"/>
        <w:rPr>
          <w:rFonts w:ascii="Calibri" w:hAnsi="Calibri"/>
          <w:b/>
          <w:smallCaps/>
          <w:sz w:val="22"/>
          <w:szCs w:val="22"/>
        </w:rPr>
      </w:pPr>
    </w:p>
    <w:p w14:paraId="5CC58182" w14:textId="77777777" w:rsidR="00826975" w:rsidRDefault="00826975" w:rsidP="00CD5489">
      <w:pPr>
        <w:overflowPunct/>
        <w:autoSpaceDE/>
        <w:autoSpaceDN/>
        <w:adjustRightInd/>
        <w:textAlignment w:val="auto"/>
        <w:rPr>
          <w:rFonts w:ascii="Calibri" w:hAnsi="Calibri"/>
          <w:b/>
          <w:smallCaps/>
          <w:sz w:val="22"/>
          <w:szCs w:val="22"/>
        </w:rPr>
      </w:pPr>
    </w:p>
    <w:p w14:paraId="28562343" w14:textId="43E5AA5D" w:rsidR="00523801" w:rsidRPr="00523801" w:rsidRDefault="00CD5489" w:rsidP="00CD5489">
      <w:pPr>
        <w:overflowPunct/>
        <w:autoSpaceDE/>
        <w:autoSpaceDN/>
        <w:adjustRightInd/>
        <w:textAlignment w:val="auto"/>
        <w:rPr>
          <w:rFonts w:ascii="Calibri" w:hAnsi="Calibri"/>
          <w:b/>
          <w:smallCaps/>
          <w:sz w:val="22"/>
          <w:szCs w:val="22"/>
        </w:rPr>
      </w:pPr>
      <w:r>
        <w:rPr>
          <w:rFonts w:ascii="Calibri" w:hAnsi="Calibri"/>
          <w:b/>
          <w:smallCaps/>
          <w:sz w:val="22"/>
          <w:szCs w:val="22"/>
        </w:rPr>
        <w:t>INCLUDED EXHIBITS</w:t>
      </w:r>
    </w:p>
    <w:bookmarkEnd w:id="17"/>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7031FF8C" w:rsidR="00F818EE" w:rsidRPr="005F3AC7" w:rsidRDefault="00F818EE" w:rsidP="00F818EE">
      <w:pPr>
        <w:rPr>
          <w:rFonts w:ascii="Calibri" w:hAnsi="Calibri"/>
          <w:b/>
          <w:bCs/>
          <w:iCs/>
          <w:sz w:val="22"/>
          <w:szCs w:val="22"/>
        </w:rPr>
      </w:pPr>
      <w:r w:rsidRPr="005F3AC7">
        <w:rPr>
          <w:rFonts w:ascii="Calibri" w:hAnsi="Calibri"/>
          <w:b/>
          <w:bCs/>
          <w:iCs/>
          <w:sz w:val="22"/>
          <w:szCs w:val="22"/>
        </w:rPr>
        <w:t xml:space="preserve">Exhibit A-1 – </w:t>
      </w:r>
      <w:r w:rsidR="007613F0">
        <w:rPr>
          <w:rFonts w:ascii="Calibri" w:hAnsi="Calibri"/>
          <w:b/>
          <w:bCs/>
          <w:iCs/>
          <w:sz w:val="22"/>
          <w:szCs w:val="22"/>
        </w:rPr>
        <w:t>Vendor’s</w:t>
      </w:r>
      <w:r w:rsidRPr="005F3AC7">
        <w:rPr>
          <w:rFonts w:ascii="Calibri" w:hAnsi="Calibri"/>
          <w:b/>
          <w:bCs/>
          <w:iCs/>
          <w:sz w:val="22"/>
          <w:szCs w:val="22"/>
        </w:rPr>
        <w:t xml:space="preserve"> Certification</w:t>
      </w:r>
      <w:r w:rsidR="00C729B5" w:rsidRPr="005F3AC7">
        <w:rPr>
          <w:rFonts w:ascii="Calibri" w:hAnsi="Calibri"/>
          <w:b/>
          <w:bCs/>
          <w:iCs/>
          <w:sz w:val="22"/>
          <w:szCs w:val="22"/>
        </w:rPr>
        <w:t>:</w:t>
      </w:r>
    </w:p>
    <w:p w14:paraId="3178FD93" w14:textId="09A4BEEE" w:rsidR="00C729B5" w:rsidRDefault="00C729B5" w:rsidP="00F818EE">
      <w:pPr>
        <w:rPr>
          <w:rFonts w:ascii="Calibri" w:hAnsi="Calibri"/>
          <w:sz w:val="22"/>
          <w:szCs w:val="22"/>
        </w:rPr>
      </w:pPr>
    </w:p>
    <w:bookmarkStart w:id="19" w:name="_MON_1774248620"/>
    <w:bookmarkEnd w:id="19"/>
    <w:p w14:paraId="28078593" w14:textId="181D2F7B" w:rsidR="00874EE0" w:rsidRDefault="00A052C9" w:rsidP="00F818EE">
      <w:pPr>
        <w:rPr>
          <w:rFonts w:ascii="Calibri" w:hAnsi="Calibri"/>
          <w:sz w:val="22"/>
          <w:szCs w:val="22"/>
        </w:rPr>
      </w:pPr>
      <w:r>
        <w:rPr>
          <w:rFonts w:ascii="Calibri" w:hAnsi="Calibri"/>
          <w:sz w:val="22"/>
          <w:szCs w:val="22"/>
        </w:rPr>
        <w:object w:dxaOrig="1543" w:dyaOrig="1000" w14:anchorId="46F73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3" o:title=""/>
          </v:shape>
          <o:OLEObject Type="Embed" ProgID="Word.Document.12" ShapeID="_x0000_i1025" DrawAspect="Icon" ObjectID="_1776575074" r:id="rId114">
            <o:FieldCodes>\s</o:FieldCodes>
          </o:OLEObject>
        </w:object>
      </w:r>
    </w:p>
    <w:p w14:paraId="1B5EDE3D" w14:textId="115856FF" w:rsidR="00F818EE" w:rsidRDefault="00F818EE" w:rsidP="00F818EE">
      <w:pPr>
        <w:rPr>
          <w:rFonts w:ascii="Calibri" w:hAnsi="Calibri"/>
          <w:sz w:val="22"/>
          <w:szCs w:val="22"/>
        </w:rPr>
      </w:pPr>
      <w:r>
        <w:rPr>
          <w:rFonts w:ascii="Calibri" w:hAnsi="Calibri"/>
          <w:sz w:val="22"/>
          <w:szCs w:val="22"/>
        </w:rPr>
        <w:t xml:space="preserve">Note:  As set forth above, </w:t>
      </w:r>
      <w:r w:rsidR="00492C30">
        <w:rPr>
          <w:rFonts w:ascii="Calibri" w:hAnsi="Calibri"/>
          <w:sz w:val="22"/>
          <w:szCs w:val="22"/>
        </w:rPr>
        <w:t>Vendor</w:t>
      </w:r>
      <w:r>
        <w:rPr>
          <w:rFonts w:ascii="Calibri" w:hAnsi="Calibri"/>
          <w:sz w:val="22"/>
          <w:szCs w:val="22"/>
        </w:rPr>
        <w:t xml:space="preserve"> must complete, sign, and return the </w:t>
      </w:r>
      <w:r w:rsidR="00876C74" w:rsidRPr="004F34A8">
        <w:rPr>
          <w:rFonts w:ascii="Calibri" w:hAnsi="Calibri"/>
          <w:i/>
          <w:sz w:val="22"/>
          <w:szCs w:val="22"/>
        </w:rPr>
        <w:t xml:space="preserve">Exhibit A-1 – </w:t>
      </w:r>
      <w:r w:rsidR="007613F0">
        <w:rPr>
          <w:rFonts w:ascii="Calibri" w:hAnsi="Calibri"/>
          <w:i/>
          <w:sz w:val="22"/>
          <w:szCs w:val="22"/>
        </w:rPr>
        <w:t>Vendor’s</w:t>
      </w:r>
      <w:r w:rsidR="00876C74" w:rsidRPr="004F34A8">
        <w:rPr>
          <w:rFonts w:ascii="Calibri" w:hAnsi="Calibri"/>
          <w:i/>
          <w:sz w:val="22"/>
          <w:szCs w:val="22"/>
        </w:rPr>
        <w:t xml:space="preserve"> Certificat</w:t>
      </w:r>
      <w:r w:rsidR="00876C74">
        <w:rPr>
          <w:rFonts w:ascii="Calibri" w:hAnsi="Calibri"/>
          <w:i/>
          <w:sz w:val="22"/>
          <w:szCs w:val="22"/>
        </w:rPr>
        <w:t>ion</w:t>
      </w:r>
      <w:r>
        <w:rPr>
          <w:rFonts w:ascii="Calibri" w:hAnsi="Calibri"/>
          <w:sz w:val="22"/>
          <w:szCs w:val="22"/>
        </w:rPr>
        <w:t xml:space="preserve"> to </w:t>
      </w:r>
      <w:r w:rsidR="00210459">
        <w:rPr>
          <w:rFonts w:ascii="Calibri" w:hAnsi="Calibri"/>
          <w:sz w:val="22"/>
          <w:szCs w:val="22"/>
        </w:rPr>
        <w:t>WSCJTC</w:t>
      </w:r>
      <w:r>
        <w:rPr>
          <w:rFonts w:ascii="Calibri" w:hAnsi="Calibri"/>
          <w:sz w:val="22"/>
          <w:szCs w:val="22"/>
        </w:rPr>
        <w:t>.</w:t>
      </w:r>
    </w:p>
    <w:p w14:paraId="2B66820C" w14:textId="77777777" w:rsidR="005F3AC7" w:rsidRDefault="005F3AC7" w:rsidP="00F818EE">
      <w:pPr>
        <w:rPr>
          <w:rFonts w:ascii="Calibri" w:hAnsi="Calibri"/>
          <w:sz w:val="22"/>
          <w:szCs w:val="22"/>
        </w:rPr>
      </w:pPr>
    </w:p>
    <w:p w14:paraId="5CE99545" w14:textId="77777777" w:rsidR="00B923BB" w:rsidRDefault="00B923BB" w:rsidP="00F818EE">
      <w:pPr>
        <w:rPr>
          <w:rFonts w:ascii="Calibri" w:hAnsi="Calibri"/>
          <w:sz w:val="22"/>
          <w:szCs w:val="22"/>
        </w:rPr>
      </w:pPr>
    </w:p>
    <w:p w14:paraId="2723B24F" w14:textId="1CF43D0C" w:rsidR="00B923BB" w:rsidRPr="005F3AC7" w:rsidRDefault="00B923BB" w:rsidP="005F3AC7">
      <w:pPr>
        <w:rPr>
          <w:rFonts w:ascii="Calibri" w:hAnsi="Calibri"/>
          <w:b/>
          <w:smallCaps/>
          <w:sz w:val="22"/>
          <w:szCs w:val="22"/>
        </w:rPr>
      </w:pPr>
      <w:r w:rsidRPr="005F3AC7">
        <w:rPr>
          <w:rFonts w:ascii="Calibri" w:hAnsi="Calibri"/>
          <w:b/>
          <w:smallCaps/>
          <w:sz w:val="22"/>
          <w:szCs w:val="22"/>
        </w:rPr>
        <w:t xml:space="preserve">Exhibit A-2 – </w:t>
      </w:r>
      <w:r w:rsidR="00A052C9">
        <w:rPr>
          <w:rFonts w:ascii="Calibri" w:hAnsi="Calibri"/>
          <w:b/>
          <w:smallCaps/>
          <w:sz w:val="22"/>
          <w:szCs w:val="22"/>
        </w:rPr>
        <w:t>Bidder</w:t>
      </w:r>
      <w:r w:rsidR="007613F0">
        <w:rPr>
          <w:rFonts w:ascii="Calibri" w:hAnsi="Calibri"/>
          <w:b/>
          <w:smallCaps/>
          <w:sz w:val="22"/>
          <w:szCs w:val="22"/>
        </w:rPr>
        <w:t>’s</w:t>
      </w:r>
      <w:r w:rsidRPr="005F3AC7">
        <w:rPr>
          <w:rFonts w:ascii="Calibri" w:hAnsi="Calibri"/>
          <w:b/>
          <w:smallCaps/>
          <w:sz w:val="22"/>
          <w:szCs w:val="22"/>
        </w:rPr>
        <w:t xml:space="preserve"> Profile</w:t>
      </w:r>
      <w:r w:rsidR="005F3AC7" w:rsidRPr="005F3AC7">
        <w:rPr>
          <w:rFonts w:ascii="Calibri" w:hAnsi="Calibri"/>
          <w:b/>
          <w:smallCaps/>
          <w:sz w:val="22"/>
          <w:szCs w:val="22"/>
        </w:rPr>
        <w:t>:</w:t>
      </w:r>
    </w:p>
    <w:p w14:paraId="4FC3A21F" w14:textId="77777777" w:rsidR="00B923BB" w:rsidRDefault="00B923BB" w:rsidP="00B923BB">
      <w:pPr>
        <w:rPr>
          <w:rFonts w:ascii="Calibri" w:hAnsi="Calibri"/>
          <w:sz w:val="22"/>
          <w:szCs w:val="22"/>
        </w:rPr>
      </w:pPr>
    </w:p>
    <w:bookmarkStart w:id="20" w:name="_MON_1774248654"/>
    <w:bookmarkEnd w:id="20"/>
    <w:p w14:paraId="771B04DF" w14:textId="57124687" w:rsidR="00B923BB" w:rsidRDefault="00A052C9" w:rsidP="00B923BB">
      <w:pPr>
        <w:rPr>
          <w:rFonts w:ascii="Calibri" w:hAnsi="Calibri"/>
          <w:sz w:val="22"/>
          <w:szCs w:val="22"/>
        </w:rPr>
      </w:pPr>
      <w:r>
        <w:rPr>
          <w:rFonts w:ascii="Calibri" w:hAnsi="Calibri"/>
          <w:sz w:val="22"/>
          <w:szCs w:val="22"/>
        </w:rPr>
        <w:object w:dxaOrig="1543" w:dyaOrig="1000" w14:anchorId="375F0D6E">
          <v:shape id="_x0000_i1026" type="#_x0000_t75" style="width:77.25pt;height:50.25pt" o:ole="">
            <v:imagedata r:id="rId115" o:title=""/>
          </v:shape>
          <o:OLEObject Type="Embed" ProgID="Word.Document.12" ShapeID="_x0000_i1026" DrawAspect="Icon" ObjectID="_1776575075" r:id="rId116">
            <o:FieldCodes>\s</o:FieldCodes>
          </o:OLEObject>
        </w:object>
      </w:r>
    </w:p>
    <w:p w14:paraId="77CDB446" w14:textId="29B74273" w:rsidR="00B923BB" w:rsidRDefault="00B923BB" w:rsidP="00F818EE">
      <w:pPr>
        <w:rPr>
          <w:rFonts w:ascii="Calibri" w:hAnsi="Calibri"/>
          <w:sz w:val="22"/>
          <w:szCs w:val="22"/>
        </w:rPr>
      </w:pPr>
      <w:r>
        <w:rPr>
          <w:rFonts w:ascii="Calibri" w:hAnsi="Calibri"/>
          <w:sz w:val="22"/>
          <w:szCs w:val="22"/>
        </w:rPr>
        <w:t xml:space="preserve">Note:  As set forth above, </w:t>
      </w:r>
      <w:r w:rsidR="00492C30">
        <w:rPr>
          <w:rFonts w:ascii="Calibri" w:hAnsi="Calibri"/>
          <w:sz w:val="22"/>
          <w:szCs w:val="22"/>
        </w:rPr>
        <w:t>Vendor</w:t>
      </w:r>
      <w:r>
        <w:rPr>
          <w:rFonts w:ascii="Calibri" w:hAnsi="Calibri"/>
          <w:sz w:val="22"/>
          <w:szCs w:val="22"/>
        </w:rPr>
        <w:t xml:space="preserve"> must complete and return the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w:t>
      </w:r>
      <w:r w:rsidR="007613F0">
        <w:rPr>
          <w:rFonts w:ascii="Calibri" w:hAnsi="Calibri"/>
          <w:i/>
          <w:sz w:val="22"/>
          <w:szCs w:val="22"/>
        </w:rPr>
        <w:t>Vendor’s</w:t>
      </w:r>
      <w:r w:rsidRPr="004F34A8">
        <w:rPr>
          <w:rFonts w:ascii="Calibri" w:hAnsi="Calibri"/>
          <w:i/>
          <w:sz w:val="22"/>
          <w:szCs w:val="22"/>
        </w:rPr>
        <w:t xml:space="preserve"> </w:t>
      </w:r>
      <w:r>
        <w:rPr>
          <w:rFonts w:ascii="Calibri" w:hAnsi="Calibri"/>
          <w:i/>
          <w:sz w:val="22"/>
          <w:szCs w:val="22"/>
        </w:rPr>
        <w:t>Profile</w:t>
      </w:r>
      <w:r>
        <w:rPr>
          <w:rFonts w:ascii="Calibri" w:hAnsi="Calibri"/>
          <w:sz w:val="22"/>
          <w:szCs w:val="22"/>
        </w:rPr>
        <w:t xml:space="preserve"> to WSCJTC.</w:t>
      </w:r>
    </w:p>
    <w:p w14:paraId="5A54FCE5" w14:textId="77777777" w:rsidR="00523801" w:rsidRDefault="00523801" w:rsidP="00F818EE">
      <w:pPr>
        <w:jc w:val="both"/>
        <w:rPr>
          <w:rFonts w:ascii="Calibri" w:hAnsi="Calibri"/>
          <w:sz w:val="22"/>
          <w:szCs w:val="22"/>
        </w:rPr>
      </w:pPr>
    </w:p>
    <w:p w14:paraId="734BF41E" w14:textId="77777777" w:rsidR="00A052C9" w:rsidRPr="00F818EE" w:rsidRDefault="00A052C9" w:rsidP="00F818EE">
      <w:pPr>
        <w:jc w:val="both"/>
        <w:rPr>
          <w:rFonts w:ascii="Calibri" w:hAnsi="Calibri"/>
          <w:sz w:val="22"/>
          <w:szCs w:val="22"/>
        </w:rPr>
      </w:pPr>
    </w:p>
    <w:p w14:paraId="072CA9D4" w14:textId="59C57C95" w:rsidR="00874EE0" w:rsidRDefault="0009599E" w:rsidP="005F3AC7">
      <w:pPr>
        <w:rPr>
          <w:rFonts w:ascii="Calibri" w:hAnsi="Calibri"/>
          <w:b/>
          <w:smallCaps/>
          <w:sz w:val="22"/>
          <w:szCs w:val="22"/>
        </w:rPr>
      </w:pPr>
      <w:r>
        <w:rPr>
          <w:rFonts w:ascii="Calibri" w:hAnsi="Calibri"/>
          <w:b/>
          <w:smallCaps/>
          <w:sz w:val="22"/>
          <w:szCs w:val="22"/>
        </w:rPr>
        <w:t>Exhibit B – Proposal:</w:t>
      </w:r>
    </w:p>
    <w:p w14:paraId="1039E545" w14:textId="77777777" w:rsidR="00A052C9" w:rsidRDefault="00A052C9" w:rsidP="005F3AC7">
      <w:pPr>
        <w:rPr>
          <w:rFonts w:ascii="Calibri" w:hAnsi="Calibri"/>
          <w:b/>
          <w:smallCaps/>
          <w:sz w:val="22"/>
          <w:szCs w:val="22"/>
        </w:rPr>
      </w:pPr>
    </w:p>
    <w:bookmarkStart w:id="21" w:name="_MON_1774248703"/>
    <w:bookmarkEnd w:id="21"/>
    <w:p w14:paraId="4E041AC6" w14:textId="314F6ADE" w:rsidR="005F3AC7" w:rsidRPr="00A052C9" w:rsidRDefault="00786802" w:rsidP="005F3AC7">
      <w:pPr>
        <w:rPr>
          <w:rFonts w:ascii="Calibri" w:hAnsi="Calibri"/>
          <w:b/>
          <w:smallCaps/>
          <w:sz w:val="22"/>
          <w:szCs w:val="22"/>
        </w:rPr>
      </w:pPr>
      <w:r>
        <w:rPr>
          <w:rFonts w:ascii="Calibri" w:hAnsi="Calibri"/>
          <w:b/>
          <w:smallCaps/>
          <w:sz w:val="22"/>
          <w:szCs w:val="22"/>
        </w:rPr>
        <w:object w:dxaOrig="1543" w:dyaOrig="1000" w14:anchorId="5B664379">
          <v:shape id="_x0000_i1027" type="#_x0000_t75" style="width:77.25pt;height:50.25pt" o:ole="">
            <v:imagedata r:id="rId117" o:title=""/>
          </v:shape>
          <o:OLEObject Type="Embed" ProgID="Word.Document.12" ShapeID="_x0000_i1027" DrawAspect="Icon" ObjectID="_1776575076" r:id="rId118">
            <o:FieldCodes>\s</o:FieldCodes>
          </o:OLEObject>
        </w:object>
      </w:r>
    </w:p>
    <w:p w14:paraId="6BF6BC72" w14:textId="680D830B" w:rsidR="005F3AC7" w:rsidRPr="00F54B75" w:rsidRDefault="005F3AC7" w:rsidP="00F54B75">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Pr>
          <w:rFonts w:ascii="Calibri" w:hAnsi="Calibri"/>
          <w:i/>
          <w:sz w:val="22"/>
          <w:szCs w:val="22"/>
        </w:rPr>
        <w:t>B</w:t>
      </w:r>
      <w:r w:rsidRPr="004F34A8">
        <w:rPr>
          <w:rFonts w:ascii="Calibri" w:hAnsi="Calibri"/>
          <w:i/>
          <w:sz w:val="22"/>
          <w:szCs w:val="22"/>
        </w:rPr>
        <w:t xml:space="preserve"> – </w:t>
      </w:r>
      <w:r w:rsidR="00492C30">
        <w:rPr>
          <w:rFonts w:ascii="Calibri" w:hAnsi="Calibri"/>
          <w:i/>
          <w:sz w:val="22"/>
          <w:szCs w:val="22"/>
        </w:rPr>
        <w:t>Qualifications</w:t>
      </w:r>
      <w:r>
        <w:rPr>
          <w:rFonts w:ascii="Calibri" w:hAnsi="Calibri"/>
          <w:i/>
          <w:sz w:val="22"/>
          <w:szCs w:val="22"/>
        </w:rPr>
        <w:t xml:space="preserve"> </w:t>
      </w:r>
      <w:r>
        <w:rPr>
          <w:rFonts w:ascii="Calibri" w:hAnsi="Calibri"/>
          <w:sz w:val="22"/>
          <w:szCs w:val="22"/>
        </w:rPr>
        <w:t>to Washington State WSCJTC.</w:t>
      </w:r>
    </w:p>
    <w:p w14:paraId="20F5C0AF" w14:textId="77777777" w:rsidR="005F3AC7" w:rsidRDefault="005F3AC7" w:rsidP="005F3AC7">
      <w:pPr>
        <w:rPr>
          <w:rFonts w:ascii="Calibri" w:hAnsi="Calibri"/>
          <w:b/>
          <w:smallCaps/>
          <w:sz w:val="22"/>
          <w:szCs w:val="22"/>
        </w:rPr>
      </w:pPr>
    </w:p>
    <w:p w14:paraId="66813A03" w14:textId="77777777" w:rsidR="00A052C9" w:rsidRDefault="00A052C9" w:rsidP="005F3AC7">
      <w:pPr>
        <w:rPr>
          <w:rFonts w:ascii="Calibri" w:hAnsi="Calibri"/>
          <w:b/>
          <w:smallCaps/>
          <w:sz w:val="22"/>
          <w:szCs w:val="22"/>
        </w:rPr>
      </w:pPr>
    </w:p>
    <w:p w14:paraId="508A5D26" w14:textId="0EEDC46E" w:rsidR="005F3AC7" w:rsidRDefault="005F3AC7" w:rsidP="005F3AC7">
      <w:pPr>
        <w:rPr>
          <w:rFonts w:ascii="Calibri" w:hAnsi="Calibri"/>
          <w:b/>
          <w:smallCaps/>
          <w:sz w:val="22"/>
          <w:szCs w:val="22"/>
        </w:rPr>
      </w:pPr>
      <w:r w:rsidRPr="00F95D05">
        <w:rPr>
          <w:rFonts w:ascii="Calibri" w:hAnsi="Calibri"/>
          <w:b/>
          <w:smallCaps/>
          <w:sz w:val="22"/>
          <w:szCs w:val="22"/>
        </w:rPr>
        <w:t>Exhibit </w:t>
      </w:r>
      <w:r>
        <w:rPr>
          <w:rFonts w:ascii="Calibri" w:hAnsi="Calibri"/>
          <w:b/>
          <w:smallCaps/>
          <w:sz w:val="22"/>
          <w:szCs w:val="22"/>
        </w:rPr>
        <w:t>C</w:t>
      </w:r>
      <w:r w:rsidRPr="00F95D05">
        <w:rPr>
          <w:rFonts w:ascii="Calibri" w:hAnsi="Calibri"/>
          <w:b/>
          <w:smallCaps/>
          <w:sz w:val="22"/>
          <w:szCs w:val="22"/>
        </w:rPr>
        <w:t xml:space="preserve"> –</w:t>
      </w:r>
      <w:r>
        <w:rPr>
          <w:rFonts w:ascii="Calibri" w:hAnsi="Calibri"/>
          <w:b/>
          <w:smallCaps/>
          <w:sz w:val="22"/>
          <w:szCs w:val="22"/>
        </w:rPr>
        <w:t xml:space="preserve"> Sample </w:t>
      </w:r>
      <w:r w:rsidRPr="00F95D05">
        <w:rPr>
          <w:rFonts w:ascii="Calibri" w:hAnsi="Calibri"/>
          <w:b/>
          <w:smallCaps/>
          <w:sz w:val="22"/>
          <w:szCs w:val="22"/>
        </w:rPr>
        <w:t>Contract</w:t>
      </w:r>
    </w:p>
    <w:p w14:paraId="122DFB48" w14:textId="77777777" w:rsidR="00A052C9" w:rsidRDefault="00A052C9" w:rsidP="005F3AC7">
      <w:pPr>
        <w:rPr>
          <w:rFonts w:ascii="Calibri" w:hAnsi="Calibri"/>
          <w:b/>
          <w:smallCaps/>
          <w:sz w:val="22"/>
          <w:szCs w:val="22"/>
        </w:rPr>
      </w:pPr>
    </w:p>
    <w:bookmarkStart w:id="22" w:name="_MON_1776575000"/>
    <w:bookmarkEnd w:id="22"/>
    <w:p w14:paraId="67245D69" w14:textId="47226B24" w:rsidR="005F3AC7" w:rsidRPr="00A052C9" w:rsidRDefault="00826975" w:rsidP="00A052C9">
      <w:pPr>
        <w:rPr>
          <w:rFonts w:ascii="Calibri" w:hAnsi="Calibri"/>
          <w:b/>
          <w:smallCaps/>
          <w:sz w:val="22"/>
          <w:szCs w:val="22"/>
        </w:rPr>
      </w:pPr>
      <w:r>
        <w:rPr>
          <w:rFonts w:ascii="Calibri" w:hAnsi="Calibri"/>
          <w:b/>
          <w:smallCaps/>
          <w:sz w:val="22"/>
          <w:szCs w:val="22"/>
        </w:rPr>
        <w:object w:dxaOrig="1543" w:dyaOrig="1000" w14:anchorId="0E752DCE">
          <v:shape id="_x0000_i1030" type="#_x0000_t75" style="width:77.25pt;height:50.25pt" o:ole="">
            <v:imagedata r:id="rId119" o:title=""/>
          </v:shape>
          <o:OLEObject Type="Embed" ProgID="Word.Document.12" ShapeID="_x0000_i1030" DrawAspect="Icon" ObjectID="_1776575077" r:id="rId120">
            <o:FieldCodes>\s</o:FieldCodes>
          </o:OLEObject>
        </w:object>
      </w:r>
    </w:p>
    <w:p w14:paraId="3DE372B2" w14:textId="1E262226" w:rsidR="005F3AC7" w:rsidRPr="005F3AC7" w:rsidRDefault="005F3AC7" w:rsidP="005F3AC7">
      <w:pPr>
        <w:jc w:val="both"/>
        <w:rPr>
          <w:rFonts w:ascii="Calibri" w:hAnsi="Calibri" w:cs="Arial"/>
          <w:bCs/>
          <w:smallCaps/>
        </w:rPr>
      </w:pPr>
      <w:r w:rsidRPr="002D17E1">
        <w:rPr>
          <w:rFonts w:ascii="Calibri" w:hAnsi="Calibri"/>
          <w:i/>
          <w:sz w:val="22"/>
          <w:szCs w:val="22"/>
        </w:rPr>
        <w:t>See</w:t>
      </w:r>
      <w:r>
        <w:rPr>
          <w:rFonts w:ascii="Calibri" w:hAnsi="Calibri"/>
          <w:sz w:val="22"/>
          <w:szCs w:val="22"/>
        </w:rPr>
        <w:t xml:space="preserve"> attached </w:t>
      </w:r>
      <w:r w:rsidRPr="00F174D6">
        <w:rPr>
          <w:rFonts w:ascii="Calibri" w:hAnsi="Calibri"/>
          <w:i/>
          <w:sz w:val="22"/>
          <w:szCs w:val="22"/>
        </w:rPr>
        <w:t>Exhibit </w:t>
      </w:r>
      <w:r>
        <w:rPr>
          <w:rFonts w:ascii="Calibri" w:hAnsi="Calibri"/>
          <w:i/>
          <w:sz w:val="22"/>
          <w:szCs w:val="22"/>
        </w:rPr>
        <w:t>C</w:t>
      </w:r>
      <w:r w:rsidRPr="00F174D6">
        <w:rPr>
          <w:rFonts w:ascii="Calibri" w:hAnsi="Calibri"/>
          <w:i/>
          <w:sz w:val="22"/>
          <w:szCs w:val="22"/>
        </w:rPr>
        <w:t xml:space="preserve"> –</w:t>
      </w:r>
      <w:r>
        <w:rPr>
          <w:rFonts w:ascii="Calibri" w:hAnsi="Calibri"/>
          <w:i/>
          <w:sz w:val="22"/>
          <w:szCs w:val="22"/>
        </w:rPr>
        <w:t xml:space="preserve">Sample </w:t>
      </w:r>
      <w:r w:rsidRPr="00F174D6">
        <w:rPr>
          <w:rFonts w:ascii="Calibri" w:hAnsi="Calibri"/>
          <w:i/>
          <w:sz w:val="22"/>
          <w:szCs w:val="22"/>
        </w:rPr>
        <w:t>Contract</w:t>
      </w:r>
      <w:r>
        <w:rPr>
          <w:rFonts w:ascii="Calibri" w:hAnsi="Calibri"/>
          <w:sz w:val="22"/>
          <w:szCs w:val="22"/>
        </w:rPr>
        <w:t xml:space="preserve"> for </w:t>
      </w:r>
      <w:r>
        <w:rPr>
          <w:rFonts w:ascii="Calibri" w:hAnsi="Calibri" w:cs="Arial"/>
          <w:sz w:val="22"/>
          <w:szCs w:val="22"/>
        </w:rPr>
        <w:t xml:space="preserve">this </w:t>
      </w:r>
      <w:r w:rsidR="00D939A1">
        <w:rPr>
          <w:rFonts w:ascii="Calibri" w:hAnsi="Calibri" w:cs="Arial"/>
          <w:sz w:val="22"/>
          <w:szCs w:val="22"/>
        </w:rPr>
        <w:t>RFQ</w:t>
      </w:r>
    </w:p>
    <w:p w14:paraId="59B3FA51" w14:textId="77777777" w:rsidR="005F3AC7" w:rsidRDefault="005F3AC7" w:rsidP="005F3AC7">
      <w:pPr>
        <w:jc w:val="both"/>
        <w:rPr>
          <w:rFonts w:ascii="Calibri" w:hAnsi="Calibri"/>
          <w:sz w:val="22"/>
          <w:szCs w:val="22"/>
        </w:rPr>
      </w:pPr>
    </w:p>
    <w:bookmarkEnd w:id="18"/>
    <w:p w14:paraId="4944A286" w14:textId="2C9E996D" w:rsidR="005F3AC7" w:rsidRDefault="005F3AC7" w:rsidP="005F3AC7">
      <w:pPr>
        <w:overflowPunct/>
        <w:autoSpaceDE/>
        <w:autoSpaceDN/>
        <w:adjustRightInd/>
        <w:textAlignment w:val="auto"/>
        <w:rPr>
          <w:rFonts w:ascii="Calibri" w:hAnsi="Calibri"/>
          <w:b/>
          <w:smallCaps/>
          <w:sz w:val="22"/>
          <w:szCs w:val="22"/>
        </w:rPr>
      </w:pPr>
    </w:p>
    <w:p w14:paraId="6C216060" w14:textId="421885D1" w:rsidR="005F3AC7" w:rsidRDefault="005F3AC7" w:rsidP="005F3AC7">
      <w:pPr>
        <w:overflowPunct/>
        <w:autoSpaceDE/>
        <w:autoSpaceDN/>
        <w:adjustRightInd/>
        <w:textAlignment w:val="auto"/>
        <w:rPr>
          <w:rFonts w:ascii="Calibri" w:hAnsi="Calibri"/>
          <w:b/>
          <w:smallCaps/>
          <w:sz w:val="22"/>
          <w:szCs w:val="22"/>
        </w:rPr>
      </w:pPr>
    </w:p>
    <w:sectPr w:rsidR="005F3AC7" w:rsidSect="004C25D6">
      <w:footerReference w:type="default" r:id="rId121"/>
      <w:headerReference w:type="first" r:id="rId122"/>
      <w:pgSz w:w="12240" w:h="15840"/>
      <w:pgMar w:top="5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1401" w14:textId="77777777" w:rsidR="004C25D6" w:rsidRPr="00192D6D" w:rsidRDefault="004C25D6" w:rsidP="00192D6D">
      <w:r>
        <w:separator/>
      </w:r>
    </w:p>
  </w:endnote>
  <w:endnote w:type="continuationSeparator" w:id="0">
    <w:p w14:paraId="23D60A19" w14:textId="77777777" w:rsidR="004C25D6" w:rsidRPr="00192D6D" w:rsidRDefault="004C25D6"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6805D845"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 xml:space="preserve">Request </w:t>
    </w:r>
    <w:r w:rsidR="00F37B1D">
      <w:rPr>
        <w:rFonts w:ascii="Calibri" w:hAnsi="Calibri"/>
        <w:smallCaps/>
        <w:sz w:val="20"/>
        <w:szCs w:val="20"/>
        <w:lang w:val="en-US"/>
      </w:rPr>
      <w:t>FOR QUALIFICATIONS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20385F">
      <w:rPr>
        <w:rFonts w:ascii="Calibri" w:hAnsi="Calibri" w:cs="Arial"/>
        <w:smallCaps/>
        <w:lang w:val="en-US"/>
      </w:rPr>
      <w:t>2024 Criminal law training</w:t>
    </w:r>
    <w:r w:rsidR="007B771F">
      <w:rPr>
        <w:rFonts w:ascii="Calibri" w:hAnsi="Calibri" w:cs="Arial"/>
        <w:smallCaps/>
        <w:lang w:val="en-US"/>
      </w:rPr>
      <w:t xml:space="preserve"> – </w:t>
    </w:r>
    <w:r w:rsidR="0020385F">
      <w:rPr>
        <w:rFonts w:ascii="Calibri" w:hAnsi="Calibri" w:cs="Arial"/>
        <w:smallCaps/>
        <w:lang w:val="en-US"/>
      </w:rPr>
      <w:t>basic</w:t>
    </w:r>
    <w:r w:rsidR="007B771F">
      <w:rPr>
        <w:rFonts w:ascii="Calibri" w:hAnsi="Calibri" w:cs="Arial"/>
        <w:smallCaps/>
        <w:lang w:val="en-US"/>
      </w:rPr>
      <w:t xml:space="preserve"> training division</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6819381A"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D14B62">
      <w:rPr>
        <w:rFonts w:ascii="Calibri" w:hAnsi="Calibri"/>
        <w:sz w:val="16"/>
        <w:szCs w:val="16"/>
        <w:lang w:val="en-US"/>
      </w:rPr>
      <w:t>2023-05-01</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F609" w14:textId="77777777" w:rsidR="004C25D6" w:rsidRPr="00192D6D" w:rsidRDefault="004C25D6" w:rsidP="00192D6D">
      <w:r>
        <w:separator/>
      </w:r>
    </w:p>
  </w:footnote>
  <w:footnote w:type="continuationSeparator" w:id="0">
    <w:p w14:paraId="0E6904D2" w14:textId="77777777" w:rsidR="004C25D6" w:rsidRPr="00192D6D" w:rsidRDefault="004C25D6"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147380282" name="Picture 147380282"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D642C"/>
    <w:multiLevelType w:val="hybridMultilevel"/>
    <w:tmpl w:val="7D9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2EB4"/>
    <w:multiLevelType w:val="hybridMultilevel"/>
    <w:tmpl w:val="D8E67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1941"/>
    <w:multiLevelType w:val="hybridMultilevel"/>
    <w:tmpl w:val="813EC7E6"/>
    <w:lvl w:ilvl="0" w:tplc="F10273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85778EC"/>
    <w:multiLevelType w:val="hybridMultilevel"/>
    <w:tmpl w:val="C8F0564A"/>
    <w:lvl w:ilvl="0" w:tplc="D23003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5624FF6"/>
    <w:multiLevelType w:val="hybridMultilevel"/>
    <w:tmpl w:val="0B2E5442"/>
    <w:lvl w:ilvl="0" w:tplc="04090001">
      <w:start w:val="1"/>
      <w:numFmt w:val="bullet"/>
      <w:lvlText w:val=""/>
      <w:lvlJc w:val="left"/>
      <w:pPr>
        <w:ind w:left="1260" w:hanging="360"/>
      </w:pPr>
      <w:rPr>
        <w:rFonts w:ascii="Symbol" w:hAnsi="Symbol"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6"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F64CD"/>
    <w:multiLevelType w:val="hybridMultilevel"/>
    <w:tmpl w:val="28C8D240"/>
    <w:lvl w:ilvl="0" w:tplc="A74A3B3E">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04B39AA"/>
    <w:multiLevelType w:val="hybridMultilevel"/>
    <w:tmpl w:val="BB1E1E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0C747E4"/>
    <w:multiLevelType w:val="hybridMultilevel"/>
    <w:tmpl w:val="973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3166D"/>
    <w:multiLevelType w:val="hybridMultilevel"/>
    <w:tmpl w:val="40D6C534"/>
    <w:lvl w:ilvl="0" w:tplc="FC8E5648">
      <w:start w:val="1"/>
      <w:numFmt w:val="decimal"/>
      <w:lvlText w:val="2.%1."/>
      <w:lvlJc w:val="left"/>
      <w:pPr>
        <w:ind w:left="450" w:hanging="360"/>
      </w:pPr>
      <w:rPr>
        <w:rFonts w:hint="default"/>
        <w:color w:val="auto"/>
      </w:rPr>
    </w:lvl>
    <w:lvl w:ilvl="1" w:tplc="04090019">
      <w:start w:val="1"/>
      <w:numFmt w:val="lowerLetter"/>
      <w:lvlText w:val="%2."/>
      <w:lvlJc w:val="left"/>
      <w:pPr>
        <w:ind w:left="1170" w:hanging="360"/>
      </w:pPr>
    </w:lvl>
    <w:lvl w:ilvl="2" w:tplc="04090005">
      <w:start w:val="1"/>
      <w:numFmt w:val="bullet"/>
      <w:lvlText w:val=""/>
      <w:lvlJc w:val="left"/>
      <w:pPr>
        <w:ind w:left="1890" w:hanging="180"/>
      </w:pPr>
      <w:rPr>
        <w:rFonts w:ascii="Wingdings" w:hAnsi="Wingding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4094524"/>
    <w:multiLevelType w:val="hybridMultilevel"/>
    <w:tmpl w:val="77E88B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159074513">
    <w:abstractNumId w:val="23"/>
  </w:num>
  <w:num w:numId="2" w16cid:durableId="539245037">
    <w:abstractNumId w:val="14"/>
  </w:num>
  <w:num w:numId="3" w16cid:durableId="1676958726">
    <w:abstractNumId w:val="16"/>
  </w:num>
  <w:num w:numId="4" w16cid:durableId="1190609405">
    <w:abstractNumId w:val="6"/>
  </w:num>
  <w:num w:numId="5" w16cid:durableId="1224607807">
    <w:abstractNumId w:val="10"/>
  </w:num>
  <w:num w:numId="6" w16cid:durableId="1675917699">
    <w:abstractNumId w:val="17"/>
  </w:num>
  <w:num w:numId="7" w16cid:durableId="1708720307">
    <w:abstractNumId w:val="8"/>
  </w:num>
  <w:num w:numId="8" w16cid:durableId="1443502005">
    <w:abstractNumId w:val="7"/>
  </w:num>
  <w:num w:numId="9" w16cid:durableId="926883487">
    <w:abstractNumId w:val="3"/>
  </w:num>
  <w:num w:numId="10" w16cid:durableId="672074329">
    <w:abstractNumId w:val="21"/>
  </w:num>
  <w:num w:numId="11" w16cid:durableId="748619257">
    <w:abstractNumId w:val="0"/>
  </w:num>
  <w:num w:numId="12" w16cid:durableId="1016998142">
    <w:abstractNumId w:val="5"/>
  </w:num>
  <w:num w:numId="13" w16cid:durableId="20129722">
    <w:abstractNumId w:val="9"/>
  </w:num>
  <w:num w:numId="14" w16cid:durableId="891888326">
    <w:abstractNumId w:val="12"/>
  </w:num>
  <w:num w:numId="15" w16cid:durableId="1711569496">
    <w:abstractNumId w:val="2"/>
  </w:num>
  <w:num w:numId="16" w16cid:durableId="557784721">
    <w:abstractNumId w:val="1"/>
  </w:num>
  <w:num w:numId="17" w16cid:durableId="968122954">
    <w:abstractNumId w:val="11"/>
  </w:num>
  <w:num w:numId="18" w16cid:durableId="1777292852">
    <w:abstractNumId w:val="18"/>
  </w:num>
  <w:num w:numId="19" w16cid:durableId="510409784">
    <w:abstractNumId w:val="19"/>
  </w:num>
  <w:num w:numId="20" w16cid:durableId="285233507">
    <w:abstractNumId w:val="4"/>
  </w:num>
  <w:num w:numId="21" w16cid:durableId="1695231216">
    <w:abstractNumId w:val="13"/>
  </w:num>
  <w:num w:numId="22" w16cid:durableId="756562190">
    <w:abstractNumId w:val="22"/>
  </w:num>
  <w:num w:numId="23" w16cid:durableId="1520778040">
    <w:abstractNumId w:val="15"/>
  </w:num>
  <w:num w:numId="24" w16cid:durableId="155149930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5E"/>
    <w:rsid w:val="000008E3"/>
    <w:rsid w:val="000008F1"/>
    <w:rsid w:val="00001CC8"/>
    <w:rsid w:val="00001CF5"/>
    <w:rsid w:val="00002ACB"/>
    <w:rsid w:val="000040E7"/>
    <w:rsid w:val="000047EE"/>
    <w:rsid w:val="00004B58"/>
    <w:rsid w:val="000055F8"/>
    <w:rsid w:val="000063B3"/>
    <w:rsid w:val="00006479"/>
    <w:rsid w:val="0000722D"/>
    <w:rsid w:val="000077AE"/>
    <w:rsid w:val="00010370"/>
    <w:rsid w:val="000107BF"/>
    <w:rsid w:val="00010E80"/>
    <w:rsid w:val="00011486"/>
    <w:rsid w:val="0001165E"/>
    <w:rsid w:val="00011D3F"/>
    <w:rsid w:val="00012883"/>
    <w:rsid w:val="000132D6"/>
    <w:rsid w:val="00013717"/>
    <w:rsid w:val="00013EC8"/>
    <w:rsid w:val="00014028"/>
    <w:rsid w:val="00014EC4"/>
    <w:rsid w:val="000162FA"/>
    <w:rsid w:val="000164F1"/>
    <w:rsid w:val="000169C6"/>
    <w:rsid w:val="00016DB1"/>
    <w:rsid w:val="00016FCA"/>
    <w:rsid w:val="00017F15"/>
    <w:rsid w:val="0002027F"/>
    <w:rsid w:val="0002054D"/>
    <w:rsid w:val="00020A3D"/>
    <w:rsid w:val="0002308D"/>
    <w:rsid w:val="00023240"/>
    <w:rsid w:val="0002407A"/>
    <w:rsid w:val="000245C9"/>
    <w:rsid w:val="000254D3"/>
    <w:rsid w:val="00026B14"/>
    <w:rsid w:val="00026C05"/>
    <w:rsid w:val="00027AEF"/>
    <w:rsid w:val="000305AE"/>
    <w:rsid w:val="00030905"/>
    <w:rsid w:val="00030A00"/>
    <w:rsid w:val="000322B6"/>
    <w:rsid w:val="00032E6D"/>
    <w:rsid w:val="00032FDC"/>
    <w:rsid w:val="000336EB"/>
    <w:rsid w:val="000348A6"/>
    <w:rsid w:val="00034937"/>
    <w:rsid w:val="000349E1"/>
    <w:rsid w:val="00034DA4"/>
    <w:rsid w:val="00035C0E"/>
    <w:rsid w:val="00035EB7"/>
    <w:rsid w:val="000364C7"/>
    <w:rsid w:val="00036561"/>
    <w:rsid w:val="00036FF6"/>
    <w:rsid w:val="00037B79"/>
    <w:rsid w:val="00037BC9"/>
    <w:rsid w:val="00040D10"/>
    <w:rsid w:val="000426F2"/>
    <w:rsid w:val="00042F4A"/>
    <w:rsid w:val="0004323E"/>
    <w:rsid w:val="00043A6A"/>
    <w:rsid w:val="000447C8"/>
    <w:rsid w:val="00044914"/>
    <w:rsid w:val="00044FF7"/>
    <w:rsid w:val="00045011"/>
    <w:rsid w:val="000465F6"/>
    <w:rsid w:val="00046994"/>
    <w:rsid w:val="00047EB9"/>
    <w:rsid w:val="00050042"/>
    <w:rsid w:val="00050DF1"/>
    <w:rsid w:val="00051271"/>
    <w:rsid w:val="000516EB"/>
    <w:rsid w:val="00051AEF"/>
    <w:rsid w:val="00052D96"/>
    <w:rsid w:val="00052F29"/>
    <w:rsid w:val="00053929"/>
    <w:rsid w:val="00054ED2"/>
    <w:rsid w:val="00055A3A"/>
    <w:rsid w:val="00060656"/>
    <w:rsid w:val="000616B8"/>
    <w:rsid w:val="00061D18"/>
    <w:rsid w:val="00062068"/>
    <w:rsid w:val="0006253B"/>
    <w:rsid w:val="00062801"/>
    <w:rsid w:val="0006299D"/>
    <w:rsid w:val="000629BE"/>
    <w:rsid w:val="00063116"/>
    <w:rsid w:val="000634EF"/>
    <w:rsid w:val="00063584"/>
    <w:rsid w:val="000637BC"/>
    <w:rsid w:val="0006443D"/>
    <w:rsid w:val="000648FA"/>
    <w:rsid w:val="00066486"/>
    <w:rsid w:val="00066DE7"/>
    <w:rsid w:val="00067DD6"/>
    <w:rsid w:val="00070D94"/>
    <w:rsid w:val="00070DC0"/>
    <w:rsid w:val="00071D65"/>
    <w:rsid w:val="00071ED6"/>
    <w:rsid w:val="000723CA"/>
    <w:rsid w:val="00073032"/>
    <w:rsid w:val="00074E20"/>
    <w:rsid w:val="000755D3"/>
    <w:rsid w:val="00075720"/>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2BD8"/>
    <w:rsid w:val="00093CB1"/>
    <w:rsid w:val="0009599E"/>
    <w:rsid w:val="00095B22"/>
    <w:rsid w:val="00096140"/>
    <w:rsid w:val="0009799F"/>
    <w:rsid w:val="00097CDD"/>
    <w:rsid w:val="00097F25"/>
    <w:rsid w:val="000A3DFA"/>
    <w:rsid w:val="000A3E57"/>
    <w:rsid w:val="000A4C06"/>
    <w:rsid w:val="000A54DB"/>
    <w:rsid w:val="000A58F1"/>
    <w:rsid w:val="000A5AFC"/>
    <w:rsid w:val="000A5C2A"/>
    <w:rsid w:val="000A7602"/>
    <w:rsid w:val="000B0C34"/>
    <w:rsid w:val="000B19AB"/>
    <w:rsid w:val="000B2785"/>
    <w:rsid w:val="000B2B08"/>
    <w:rsid w:val="000B2DB0"/>
    <w:rsid w:val="000B330F"/>
    <w:rsid w:val="000B373B"/>
    <w:rsid w:val="000B37FD"/>
    <w:rsid w:val="000B423C"/>
    <w:rsid w:val="000B50FD"/>
    <w:rsid w:val="000B5FAE"/>
    <w:rsid w:val="000B6889"/>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817"/>
    <w:rsid w:val="000D1240"/>
    <w:rsid w:val="000D14FA"/>
    <w:rsid w:val="000D184E"/>
    <w:rsid w:val="000D1D8F"/>
    <w:rsid w:val="000D4BDB"/>
    <w:rsid w:val="000D5674"/>
    <w:rsid w:val="000D6A8A"/>
    <w:rsid w:val="000D6D2F"/>
    <w:rsid w:val="000D70C0"/>
    <w:rsid w:val="000E0617"/>
    <w:rsid w:val="000E100A"/>
    <w:rsid w:val="000E2139"/>
    <w:rsid w:val="000E3408"/>
    <w:rsid w:val="000E36D7"/>
    <w:rsid w:val="000E4731"/>
    <w:rsid w:val="000E5B4E"/>
    <w:rsid w:val="000E772F"/>
    <w:rsid w:val="000E79D0"/>
    <w:rsid w:val="000F0927"/>
    <w:rsid w:val="000F3235"/>
    <w:rsid w:val="000F3EFB"/>
    <w:rsid w:val="000F4093"/>
    <w:rsid w:val="000F41BB"/>
    <w:rsid w:val="000F4403"/>
    <w:rsid w:val="000F449C"/>
    <w:rsid w:val="000F5D56"/>
    <w:rsid w:val="000F6982"/>
    <w:rsid w:val="000F6B78"/>
    <w:rsid w:val="00100305"/>
    <w:rsid w:val="00100772"/>
    <w:rsid w:val="00101248"/>
    <w:rsid w:val="001034E0"/>
    <w:rsid w:val="001044FF"/>
    <w:rsid w:val="00105A8C"/>
    <w:rsid w:val="00106B28"/>
    <w:rsid w:val="00107F87"/>
    <w:rsid w:val="001108E8"/>
    <w:rsid w:val="00111CDE"/>
    <w:rsid w:val="00111D78"/>
    <w:rsid w:val="0011289E"/>
    <w:rsid w:val="00113593"/>
    <w:rsid w:val="00113BB4"/>
    <w:rsid w:val="00114097"/>
    <w:rsid w:val="00114AAB"/>
    <w:rsid w:val="00120434"/>
    <w:rsid w:val="00120A25"/>
    <w:rsid w:val="00120AE8"/>
    <w:rsid w:val="00120E5F"/>
    <w:rsid w:val="00121645"/>
    <w:rsid w:val="001218FF"/>
    <w:rsid w:val="00121BFC"/>
    <w:rsid w:val="00122918"/>
    <w:rsid w:val="00123434"/>
    <w:rsid w:val="001239B8"/>
    <w:rsid w:val="001243D6"/>
    <w:rsid w:val="00125B5A"/>
    <w:rsid w:val="00125DF9"/>
    <w:rsid w:val="00127032"/>
    <w:rsid w:val="00127FED"/>
    <w:rsid w:val="00127FF4"/>
    <w:rsid w:val="00130D6D"/>
    <w:rsid w:val="00130E62"/>
    <w:rsid w:val="00130F8B"/>
    <w:rsid w:val="00131ED6"/>
    <w:rsid w:val="00132D30"/>
    <w:rsid w:val="00132D7B"/>
    <w:rsid w:val="00133BA4"/>
    <w:rsid w:val="001363D4"/>
    <w:rsid w:val="00136678"/>
    <w:rsid w:val="001366AF"/>
    <w:rsid w:val="00140C09"/>
    <w:rsid w:val="00142163"/>
    <w:rsid w:val="0014492E"/>
    <w:rsid w:val="001456C3"/>
    <w:rsid w:val="00146759"/>
    <w:rsid w:val="00147BE9"/>
    <w:rsid w:val="00150FA5"/>
    <w:rsid w:val="001515BF"/>
    <w:rsid w:val="00151814"/>
    <w:rsid w:val="00152101"/>
    <w:rsid w:val="0015280E"/>
    <w:rsid w:val="00153D40"/>
    <w:rsid w:val="00153F40"/>
    <w:rsid w:val="00154273"/>
    <w:rsid w:val="00154D97"/>
    <w:rsid w:val="00155566"/>
    <w:rsid w:val="001558EB"/>
    <w:rsid w:val="0015594C"/>
    <w:rsid w:val="00155F06"/>
    <w:rsid w:val="0015625A"/>
    <w:rsid w:val="00156E3D"/>
    <w:rsid w:val="00157BE2"/>
    <w:rsid w:val="001607E0"/>
    <w:rsid w:val="0016087E"/>
    <w:rsid w:val="00161AF8"/>
    <w:rsid w:val="00161E7C"/>
    <w:rsid w:val="001636F4"/>
    <w:rsid w:val="001637E0"/>
    <w:rsid w:val="001638A2"/>
    <w:rsid w:val="00165058"/>
    <w:rsid w:val="001652A1"/>
    <w:rsid w:val="00165403"/>
    <w:rsid w:val="00166122"/>
    <w:rsid w:val="0016695E"/>
    <w:rsid w:val="00166DBE"/>
    <w:rsid w:val="00167384"/>
    <w:rsid w:val="00167390"/>
    <w:rsid w:val="00167947"/>
    <w:rsid w:val="00167A48"/>
    <w:rsid w:val="00167E62"/>
    <w:rsid w:val="00170E97"/>
    <w:rsid w:val="00171508"/>
    <w:rsid w:val="00171F57"/>
    <w:rsid w:val="00172308"/>
    <w:rsid w:val="001724DA"/>
    <w:rsid w:val="00172866"/>
    <w:rsid w:val="00172D8A"/>
    <w:rsid w:val="00172FA8"/>
    <w:rsid w:val="00174B2B"/>
    <w:rsid w:val="00174D30"/>
    <w:rsid w:val="00175C31"/>
    <w:rsid w:val="00177B51"/>
    <w:rsid w:val="00180A1B"/>
    <w:rsid w:val="00180F27"/>
    <w:rsid w:val="00181EE6"/>
    <w:rsid w:val="00182FD9"/>
    <w:rsid w:val="00190118"/>
    <w:rsid w:val="0019048E"/>
    <w:rsid w:val="00190EDF"/>
    <w:rsid w:val="00191034"/>
    <w:rsid w:val="0019111E"/>
    <w:rsid w:val="0019145E"/>
    <w:rsid w:val="00192B79"/>
    <w:rsid w:val="00192D6D"/>
    <w:rsid w:val="001943D6"/>
    <w:rsid w:val="00194A51"/>
    <w:rsid w:val="001951BF"/>
    <w:rsid w:val="00195962"/>
    <w:rsid w:val="0019691F"/>
    <w:rsid w:val="00197275"/>
    <w:rsid w:val="0019730A"/>
    <w:rsid w:val="001A17E7"/>
    <w:rsid w:val="001A1BE1"/>
    <w:rsid w:val="001A2581"/>
    <w:rsid w:val="001A29C9"/>
    <w:rsid w:val="001A2B86"/>
    <w:rsid w:val="001A3A18"/>
    <w:rsid w:val="001A3DF0"/>
    <w:rsid w:val="001B097D"/>
    <w:rsid w:val="001B1353"/>
    <w:rsid w:val="001B1426"/>
    <w:rsid w:val="001B165E"/>
    <w:rsid w:val="001B1694"/>
    <w:rsid w:val="001B176C"/>
    <w:rsid w:val="001B2703"/>
    <w:rsid w:val="001B278D"/>
    <w:rsid w:val="001B2DDA"/>
    <w:rsid w:val="001B4FF8"/>
    <w:rsid w:val="001B53A0"/>
    <w:rsid w:val="001B56BD"/>
    <w:rsid w:val="001B69CA"/>
    <w:rsid w:val="001B7D39"/>
    <w:rsid w:val="001C01EF"/>
    <w:rsid w:val="001C0F58"/>
    <w:rsid w:val="001C29D6"/>
    <w:rsid w:val="001C2B05"/>
    <w:rsid w:val="001C2B86"/>
    <w:rsid w:val="001C2EB7"/>
    <w:rsid w:val="001C5130"/>
    <w:rsid w:val="001C67FD"/>
    <w:rsid w:val="001C69DF"/>
    <w:rsid w:val="001C70FB"/>
    <w:rsid w:val="001D1E48"/>
    <w:rsid w:val="001D2436"/>
    <w:rsid w:val="001D2DD7"/>
    <w:rsid w:val="001D354F"/>
    <w:rsid w:val="001D4573"/>
    <w:rsid w:val="001D507F"/>
    <w:rsid w:val="001D61DC"/>
    <w:rsid w:val="001D628C"/>
    <w:rsid w:val="001D6383"/>
    <w:rsid w:val="001D718E"/>
    <w:rsid w:val="001D7284"/>
    <w:rsid w:val="001D7507"/>
    <w:rsid w:val="001D7750"/>
    <w:rsid w:val="001E0F38"/>
    <w:rsid w:val="001E2878"/>
    <w:rsid w:val="001E30B1"/>
    <w:rsid w:val="001E5541"/>
    <w:rsid w:val="001E7256"/>
    <w:rsid w:val="001E72C7"/>
    <w:rsid w:val="001E79A6"/>
    <w:rsid w:val="001F03E4"/>
    <w:rsid w:val="001F224B"/>
    <w:rsid w:val="001F2544"/>
    <w:rsid w:val="001F3025"/>
    <w:rsid w:val="001F3C42"/>
    <w:rsid w:val="001F3EEA"/>
    <w:rsid w:val="001F439D"/>
    <w:rsid w:val="001F50FC"/>
    <w:rsid w:val="001F58D0"/>
    <w:rsid w:val="001F6F8C"/>
    <w:rsid w:val="001F7856"/>
    <w:rsid w:val="00200BB0"/>
    <w:rsid w:val="002012B3"/>
    <w:rsid w:val="0020378B"/>
    <w:rsid w:val="0020385F"/>
    <w:rsid w:val="00203D68"/>
    <w:rsid w:val="0020441F"/>
    <w:rsid w:val="00204F29"/>
    <w:rsid w:val="00204FD8"/>
    <w:rsid w:val="00204FF0"/>
    <w:rsid w:val="00205427"/>
    <w:rsid w:val="00205ABC"/>
    <w:rsid w:val="00206EE3"/>
    <w:rsid w:val="002073F3"/>
    <w:rsid w:val="002076C8"/>
    <w:rsid w:val="0020797C"/>
    <w:rsid w:val="00210459"/>
    <w:rsid w:val="00210D07"/>
    <w:rsid w:val="002119E1"/>
    <w:rsid w:val="00213988"/>
    <w:rsid w:val="00214BDB"/>
    <w:rsid w:val="00215088"/>
    <w:rsid w:val="00215B4D"/>
    <w:rsid w:val="002163A3"/>
    <w:rsid w:val="00216912"/>
    <w:rsid w:val="00217263"/>
    <w:rsid w:val="00217716"/>
    <w:rsid w:val="00220572"/>
    <w:rsid w:val="00220C41"/>
    <w:rsid w:val="00220DD1"/>
    <w:rsid w:val="00222AFE"/>
    <w:rsid w:val="00223D22"/>
    <w:rsid w:val="00224D18"/>
    <w:rsid w:val="00224DE9"/>
    <w:rsid w:val="002263C9"/>
    <w:rsid w:val="00227271"/>
    <w:rsid w:val="002276E5"/>
    <w:rsid w:val="00230702"/>
    <w:rsid w:val="00231309"/>
    <w:rsid w:val="0023381A"/>
    <w:rsid w:val="00233BEC"/>
    <w:rsid w:val="002340AF"/>
    <w:rsid w:val="00234F51"/>
    <w:rsid w:val="002359A1"/>
    <w:rsid w:val="00235AE8"/>
    <w:rsid w:val="00235F31"/>
    <w:rsid w:val="0023678E"/>
    <w:rsid w:val="00236E65"/>
    <w:rsid w:val="0023776B"/>
    <w:rsid w:val="002415A9"/>
    <w:rsid w:val="00241632"/>
    <w:rsid w:val="00242265"/>
    <w:rsid w:val="002426BA"/>
    <w:rsid w:val="0024283D"/>
    <w:rsid w:val="00244793"/>
    <w:rsid w:val="00246DCE"/>
    <w:rsid w:val="002478D8"/>
    <w:rsid w:val="002510DC"/>
    <w:rsid w:val="00252805"/>
    <w:rsid w:val="002529C9"/>
    <w:rsid w:val="00252F09"/>
    <w:rsid w:val="00253F58"/>
    <w:rsid w:val="002572C7"/>
    <w:rsid w:val="00257334"/>
    <w:rsid w:val="00257C80"/>
    <w:rsid w:val="0026114B"/>
    <w:rsid w:val="00261286"/>
    <w:rsid w:val="00261982"/>
    <w:rsid w:val="00262AE0"/>
    <w:rsid w:val="00263667"/>
    <w:rsid w:val="00264445"/>
    <w:rsid w:val="00266FCB"/>
    <w:rsid w:val="00270A07"/>
    <w:rsid w:val="00270C2C"/>
    <w:rsid w:val="00270FA0"/>
    <w:rsid w:val="0027197B"/>
    <w:rsid w:val="00271DD8"/>
    <w:rsid w:val="00272CF7"/>
    <w:rsid w:val="00272EF2"/>
    <w:rsid w:val="0027402C"/>
    <w:rsid w:val="0027451B"/>
    <w:rsid w:val="00274936"/>
    <w:rsid w:val="00274E4A"/>
    <w:rsid w:val="00275278"/>
    <w:rsid w:val="00275886"/>
    <w:rsid w:val="002762B4"/>
    <w:rsid w:val="00276D37"/>
    <w:rsid w:val="002773F3"/>
    <w:rsid w:val="0028136B"/>
    <w:rsid w:val="00282018"/>
    <w:rsid w:val="002823CA"/>
    <w:rsid w:val="00283BA3"/>
    <w:rsid w:val="00283E2F"/>
    <w:rsid w:val="002851CB"/>
    <w:rsid w:val="0028698F"/>
    <w:rsid w:val="0028793C"/>
    <w:rsid w:val="0029237C"/>
    <w:rsid w:val="002925D4"/>
    <w:rsid w:val="00292832"/>
    <w:rsid w:val="00292D00"/>
    <w:rsid w:val="0029333F"/>
    <w:rsid w:val="002936EF"/>
    <w:rsid w:val="00294823"/>
    <w:rsid w:val="00294CC2"/>
    <w:rsid w:val="00297592"/>
    <w:rsid w:val="0029797A"/>
    <w:rsid w:val="002A0A58"/>
    <w:rsid w:val="002A1691"/>
    <w:rsid w:val="002A1F3E"/>
    <w:rsid w:val="002A2471"/>
    <w:rsid w:val="002A28E1"/>
    <w:rsid w:val="002A2F60"/>
    <w:rsid w:val="002A48F2"/>
    <w:rsid w:val="002A4963"/>
    <w:rsid w:val="002A5E24"/>
    <w:rsid w:val="002A605E"/>
    <w:rsid w:val="002A78A9"/>
    <w:rsid w:val="002A7FB4"/>
    <w:rsid w:val="002B04C4"/>
    <w:rsid w:val="002B166D"/>
    <w:rsid w:val="002B1C62"/>
    <w:rsid w:val="002B2A45"/>
    <w:rsid w:val="002B2B01"/>
    <w:rsid w:val="002B4FE3"/>
    <w:rsid w:val="002B51EC"/>
    <w:rsid w:val="002B5F6D"/>
    <w:rsid w:val="002B63A9"/>
    <w:rsid w:val="002B6A3C"/>
    <w:rsid w:val="002B745B"/>
    <w:rsid w:val="002C0016"/>
    <w:rsid w:val="002C1ADB"/>
    <w:rsid w:val="002C1D57"/>
    <w:rsid w:val="002C27CF"/>
    <w:rsid w:val="002C4F9A"/>
    <w:rsid w:val="002C50B9"/>
    <w:rsid w:val="002C568E"/>
    <w:rsid w:val="002C58E2"/>
    <w:rsid w:val="002C632E"/>
    <w:rsid w:val="002C651A"/>
    <w:rsid w:val="002C6826"/>
    <w:rsid w:val="002C6D02"/>
    <w:rsid w:val="002C70F9"/>
    <w:rsid w:val="002C7BEF"/>
    <w:rsid w:val="002D0229"/>
    <w:rsid w:val="002D0F80"/>
    <w:rsid w:val="002D1002"/>
    <w:rsid w:val="002D12A2"/>
    <w:rsid w:val="002D12D3"/>
    <w:rsid w:val="002D17E1"/>
    <w:rsid w:val="002D20CB"/>
    <w:rsid w:val="002D266C"/>
    <w:rsid w:val="002D3C31"/>
    <w:rsid w:val="002D405F"/>
    <w:rsid w:val="002D4C0E"/>
    <w:rsid w:val="002D514D"/>
    <w:rsid w:val="002D655D"/>
    <w:rsid w:val="002D70A4"/>
    <w:rsid w:val="002E0A0D"/>
    <w:rsid w:val="002E1085"/>
    <w:rsid w:val="002E235A"/>
    <w:rsid w:val="002E50FD"/>
    <w:rsid w:val="002E5288"/>
    <w:rsid w:val="002E5BD4"/>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6602"/>
    <w:rsid w:val="003074AF"/>
    <w:rsid w:val="0031143D"/>
    <w:rsid w:val="00312055"/>
    <w:rsid w:val="003124CC"/>
    <w:rsid w:val="00312BDC"/>
    <w:rsid w:val="00312D07"/>
    <w:rsid w:val="00312D53"/>
    <w:rsid w:val="00313522"/>
    <w:rsid w:val="003155FD"/>
    <w:rsid w:val="003156FC"/>
    <w:rsid w:val="00316F3D"/>
    <w:rsid w:val="003171EE"/>
    <w:rsid w:val="00320474"/>
    <w:rsid w:val="0032059C"/>
    <w:rsid w:val="003206F0"/>
    <w:rsid w:val="003219CF"/>
    <w:rsid w:val="00321A3A"/>
    <w:rsid w:val="003221F8"/>
    <w:rsid w:val="00325758"/>
    <w:rsid w:val="00325AE7"/>
    <w:rsid w:val="00325BEC"/>
    <w:rsid w:val="00326AFC"/>
    <w:rsid w:val="00330AAD"/>
    <w:rsid w:val="00332612"/>
    <w:rsid w:val="0033263D"/>
    <w:rsid w:val="00333153"/>
    <w:rsid w:val="00333AA5"/>
    <w:rsid w:val="003356ED"/>
    <w:rsid w:val="00335A4A"/>
    <w:rsid w:val="00336C88"/>
    <w:rsid w:val="00337027"/>
    <w:rsid w:val="00337183"/>
    <w:rsid w:val="00337206"/>
    <w:rsid w:val="00340904"/>
    <w:rsid w:val="00341053"/>
    <w:rsid w:val="00341368"/>
    <w:rsid w:val="00342294"/>
    <w:rsid w:val="00342A5A"/>
    <w:rsid w:val="00343829"/>
    <w:rsid w:val="00343958"/>
    <w:rsid w:val="00344374"/>
    <w:rsid w:val="003448C6"/>
    <w:rsid w:val="003449F9"/>
    <w:rsid w:val="0034697B"/>
    <w:rsid w:val="0034777B"/>
    <w:rsid w:val="0035021A"/>
    <w:rsid w:val="00350F33"/>
    <w:rsid w:val="00351691"/>
    <w:rsid w:val="003522E0"/>
    <w:rsid w:val="00353031"/>
    <w:rsid w:val="0035348B"/>
    <w:rsid w:val="00353F9D"/>
    <w:rsid w:val="00354123"/>
    <w:rsid w:val="003550F7"/>
    <w:rsid w:val="00356384"/>
    <w:rsid w:val="00357161"/>
    <w:rsid w:val="003578D6"/>
    <w:rsid w:val="00357DBE"/>
    <w:rsid w:val="0036383B"/>
    <w:rsid w:val="00363AC7"/>
    <w:rsid w:val="00363F89"/>
    <w:rsid w:val="00363FF0"/>
    <w:rsid w:val="00365817"/>
    <w:rsid w:val="00366250"/>
    <w:rsid w:val="00366DAA"/>
    <w:rsid w:val="00367619"/>
    <w:rsid w:val="00372A63"/>
    <w:rsid w:val="00372DF0"/>
    <w:rsid w:val="00373A4C"/>
    <w:rsid w:val="00373B85"/>
    <w:rsid w:val="00374166"/>
    <w:rsid w:val="003744E0"/>
    <w:rsid w:val="0037482D"/>
    <w:rsid w:val="003748E8"/>
    <w:rsid w:val="00374C39"/>
    <w:rsid w:val="00383855"/>
    <w:rsid w:val="0038456A"/>
    <w:rsid w:val="00384595"/>
    <w:rsid w:val="00384F4C"/>
    <w:rsid w:val="00385EDC"/>
    <w:rsid w:val="00385FB6"/>
    <w:rsid w:val="00386C50"/>
    <w:rsid w:val="00390626"/>
    <w:rsid w:val="00390DF4"/>
    <w:rsid w:val="00391B62"/>
    <w:rsid w:val="003926AC"/>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3822"/>
    <w:rsid w:val="003A42C4"/>
    <w:rsid w:val="003A462F"/>
    <w:rsid w:val="003A4951"/>
    <w:rsid w:val="003A5332"/>
    <w:rsid w:val="003A550D"/>
    <w:rsid w:val="003A5D5F"/>
    <w:rsid w:val="003A63AA"/>
    <w:rsid w:val="003A64BF"/>
    <w:rsid w:val="003B1CF6"/>
    <w:rsid w:val="003B1E41"/>
    <w:rsid w:val="003B315E"/>
    <w:rsid w:val="003B4910"/>
    <w:rsid w:val="003B4F15"/>
    <w:rsid w:val="003B6F6E"/>
    <w:rsid w:val="003B7A1A"/>
    <w:rsid w:val="003B7C93"/>
    <w:rsid w:val="003C0349"/>
    <w:rsid w:val="003C0673"/>
    <w:rsid w:val="003C0F51"/>
    <w:rsid w:val="003C23A0"/>
    <w:rsid w:val="003C3112"/>
    <w:rsid w:val="003C3154"/>
    <w:rsid w:val="003C3325"/>
    <w:rsid w:val="003C39C5"/>
    <w:rsid w:val="003C4E86"/>
    <w:rsid w:val="003C5E93"/>
    <w:rsid w:val="003C6355"/>
    <w:rsid w:val="003C79BB"/>
    <w:rsid w:val="003C7EF0"/>
    <w:rsid w:val="003D05F4"/>
    <w:rsid w:val="003D0747"/>
    <w:rsid w:val="003D0E48"/>
    <w:rsid w:val="003D1ABE"/>
    <w:rsid w:val="003D26DD"/>
    <w:rsid w:val="003D361C"/>
    <w:rsid w:val="003D4617"/>
    <w:rsid w:val="003D4D8C"/>
    <w:rsid w:val="003D54F3"/>
    <w:rsid w:val="003D736F"/>
    <w:rsid w:val="003D7437"/>
    <w:rsid w:val="003E00B6"/>
    <w:rsid w:val="003E21CD"/>
    <w:rsid w:val="003E25F1"/>
    <w:rsid w:val="003E2CA2"/>
    <w:rsid w:val="003E2CE0"/>
    <w:rsid w:val="003E3941"/>
    <w:rsid w:val="003E3B49"/>
    <w:rsid w:val="003E45F8"/>
    <w:rsid w:val="003E4604"/>
    <w:rsid w:val="003E4813"/>
    <w:rsid w:val="003E4BB4"/>
    <w:rsid w:val="003E4C10"/>
    <w:rsid w:val="003E4E0F"/>
    <w:rsid w:val="003E5447"/>
    <w:rsid w:val="003E5BBB"/>
    <w:rsid w:val="003E6923"/>
    <w:rsid w:val="003E6BC4"/>
    <w:rsid w:val="003E732A"/>
    <w:rsid w:val="003F00D2"/>
    <w:rsid w:val="003F1073"/>
    <w:rsid w:val="003F10F9"/>
    <w:rsid w:val="003F3CC7"/>
    <w:rsid w:val="003F3D4D"/>
    <w:rsid w:val="003F4935"/>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07B19"/>
    <w:rsid w:val="00410AC6"/>
    <w:rsid w:val="004116EA"/>
    <w:rsid w:val="00411AE3"/>
    <w:rsid w:val="00411B7B"/>
    <w:rsid w:val="00412A0D"/>
    <w:rsid w:val="004139AC"/>
    <w:rsid w:val="00414EDB"/>
    <w:rsid w:val="00415455"/>
    <w:rsid w:val="00420656"/>
    <w:rsid w:val="00422CE4"/>
    <w:rsid w:val="00424430"/>
    <w:rsid w:val="00424586"/>
    <w:rsid w:val="0042514F"/>
    <w:rsid w:val="0042595B"/>
    <w:rsid w:val="00425F79"/>
    <w:rsid w:val="0042698C"/>
    <w:rsid w:val="00427655"/>
    <w:rsid w:val="00430535"/>
    <w:rsid w:val="00431A17"/>
    <w:rsid w:val="00432343"/>
    <w:rsid w:val="00432D11"/>
    <w:rsid w:val="00433017"/>
    <w:rsid w:val="00433281"/>
    <w:rsid w:val="00433660"/>
    <w:rsid w:val="00434443"/>
    <w:rsid w:val="004345A2"/>
    <w:rsid w:val="004357C2"/>
    <w:rsid w:val="00435D38"/>
    <w:rsid w:val="00437B0C"/>
    <w:rsid w:val="00440A75"/>
    <w:rsid w:val="00442327"/>
    <w:rsid w:val="00442917"/>
    <w:rsid w:val="00442CAC"/>
    <w:rsid w:val="0044337B"/>
    <w:rsid w:val="004436E2"/>
    <w:rsid w:val="00444B54"/>
    <w:rsid w:val="00445813"/>
    <w:rsid w:val="00445F5E"/>
    <w:rsid w:val="00446134"/>
    <w:rsid w:val="00451782"/>
    <w:rsid w:val="004539AE"/>
    <w:rsid w:val="00454625"/>
    <w:rsid w:val="004550D0"/>
    <w:rsid w:val="00455420"/>
    <w:rsid w:val="00455491"/>
    <w:rsid w:val="00455EBA"/>
    <w:rsid w:val="00455F1E"/>
    <w:rsid w:val="00455F66"/>
    <w:rsid w:val="00457621"/>
    <w:rsid w:val="00457A32"/>
    <w:rsid w:val="00457D17"/>
    <w:rsid w:val="00461369"/>
    <w:rsid w:val="00461EC9"/>
    <w:rsid w:val="004633D5"/>
    <w:rsid w:val="004645EC"/>
    <w:rsid w:val="00465374"/>
    <w:rsid w:val="0046715D"/>
    <w:rsid w:val="00470CD4"/>
    <w:rsid w:val="0047177B"/>
    <w:rsid w:val="004719BF"/>
    <w:rsid w:val="00471AFF"/>
    <w:rsid w:val="00473109"/>
    <w:rsid w:val="0047413C"/>
    <w:rsid w:val="0047438C"/>
    <w:rsid w:val="00474503"/>
    <w:rsid w:val="00474E65"/>
    <w:rsid w:val="00475279"/>
    <w:rsid w:val="004752CE"/>
    <w:rsid w:val="004759A2"/>
    <w:rsid w:val="00477356"/>
    <w:rsid w:val="004809FA"/>
    <w:rsid w:val="00480C08"/>
    <w:rsid w:val="00481E99"/>
    <w:rsid w:val="00482AB4"/>
    <w:rsid w:val="00482E27"/>
    <w:rsid w:val="00484BE6"/>
    <w:rsid w:val="00484DFF"/>
    <w:rsid w:val="00484E5B"/>
    <w:rsid w:val="0048561F"/>
    <w:rsid w:val="00490670"/>
    <w:rsid w:val="0049085D"/>
    <w:rsid w:val="00490D61"/>
    <w:rsid w:val="00491551"/>
    <w:rsid w:val="00492C30"/>
    <w:rsid w:val="00494736"/>
    <w:rsid w:val="0049491F"/>
    <w:rsid w:val="00496C78"/>
    <w:rsid w:val="004970C8"/>
    <w:rsid w:val="0049725A"/>
    <w:rsid w:val="004A065E"/>
    <w:rsid w:val="004A092D"/>
    <w:rsid w:val="004A0D54"/>
    <w:rsid w:val="004A0D8D"/>
    <w:rsid w:val="004A3912"/>
    <w:rsid w:val="004A4EB8"/>
    <w:rsid w:val="004A5763"/>
    <w:rsid w:val="004B04C1"/>
    <w:rsid w:val="004B108C"/>
    <w:rsid w:val="004B17BB"/>
    <w:rsid w:val="004B1E51"/>
    <w:rsid w:val="004B1EA4"/>
    <w:rsid w:val="004B216C"/>
    <w:rsid w:val="004B2A1F"/>
    <w:rsid w:val="004B3B66"/>
    <w:rsid w:val="004B5175"/>
    <w:rsid w:val="004B7C19"/>
    <w:rsid w:val="004C165D"/>
    <w:rsid w:val="004C25D6"/>
    <w:rsid w:val="004C2B29"/>
    <w:rsid w:val="004C3C2E"/>
    <w:rsid w:val="004C5023"/>
    <w:rsid w:val="004C5D57"/>
    <w:rsid w:val="004C6769"/>
    <w:rsid w:val="004C6A8C"/>
    <w:rsid w:val="004C6C6D"/>
    <w:rsid w:val="004C7142"/>
    <w:rsid w:val="004C73F3"/>
    <w:rsid w:val="004C781E"/>
    <w:rsid w:val="004C79A7"/>
    <w:rsid w:val="004D03FD"/>
    <w:rsid w:val="004D08A5"/>
    <w:rsid w:val="004D0A8C"/>
    <w:rsid w:val="004D1469"/>
    <w:rsid w:val="004D4017"/>
    <w:rsid w:val="004D4D06"/>
    <w:rsid w:val="004D7098"/>
    <w:rsid w:val="004E0916"/>
    <w:rsid w:val="004E0959"/>
    <w:rsid w:val="004E0D9E"/>
    <w:rsid w:val="004E1356"/>
    <w:rsid w:val="004E135C"/>
    <w:rsid w:val="004E249E"/>
    <w:rsid w:val="004E2B0E"/>
    <w:rsid w:val="004E3AC5"/>
    <w:rsid w:val="004E3BA3"/>
    <w:rsid w:val="004E4141"/>
    <w:rsid w:val="004E4524"/>
    <w:rsid w:val="004E4586"/>
    <w:rsid w:val="004E4CB2"/>
    <w:rsid w:val="004E5E3D"/>
    <w:rsid w:val="004E60D4"/>
    <w:rsid w:val="004E63ED"/>
    <w:rsid w:val="004F0DA1"/>
    <w:rsid w:val="004F124C"/>
    <w:rsid w:val="004F18DF"/>
    <w:rsid w:val="004F1E97"/>
    <w:rsid w:val="004F2366"/>
    <w:rsid w:val="004F237B"/>
    <w:rsid w:val="004F2861"/>
    <w:rsid w:val="004F34A8"/>
    <w:rsid w:val="004F3925"/>
    <w:rsid w:val="004F4807"/>
    <w:rsid w:val="004F67C7"/>
    <w:rsid w:val="00500446"/>
    <w:rsid w:val="00500E11"/>
    <w:rsid w:val="00501400"/>
    <w:rsid w:val="0050185F"/>
    <w:rsid w:val="005024F7"/>
    <w:rsid w:val="00502AE5"/>
    <w:rsid w:val="00502EE7"/>
    <w:rsid w:val="0050326F"/>
    <w:rsid w:val="00505E57"/>
    <w:rsid w:val="00506508"/>
    <w:rsid w:val="0050791E"/>
    <w:rsid w:val="0051015E"/>
    <w:rsid w:val="00510481"/>
    <w:rsid w:val="005121A3"/>
    <w:rsid w:val="00512764"/>
    <w:rsid w:val="00512919"/>
    <w:rsid w:val="00513CBD"/>
    <w:rsid w:val="0051456D"/>
    <w:rsid w:val="00514819"/>
    <w:rsid w:val="0051531F"/>
    <w:rsid w:val="00515F88"/>
    <w:rsid w:val="005160AF"/>
    <w:rsid w:val="00516CDD"/>
    <w:rsid w:val="005171E5"/>
    <w:rsid w:val="00520DC9"/>
    <w:rsid w:val="00523801"/>
    <w:rsid w:val="00524202"/>
    <w:rsid w:val="005247DB"/>
    <w:rsid w:val="00525550"/>
    <w:rsid w:val="005256AB"/>
    <w:rsid w:val="00525ACE"/>
    <w:rsid w:val="00525FD5"/>
    <w:rsid w:val="00526566"/>
    <w:rsid w:val="00526DDD"/>
    <w:rsid w:val="005270F9"/>
    <w:rsid w:val="00530226"/>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29C"/>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0F8"/>
    <w:rsid w:val="00555295"/>
    <w:rsid w:val="005553E4"/>
    <w:rsid w:val="00556084"/>
    <w:rsid w:val="00556BFF"/>
    <w:rsid w:val="00557DA6"/>
    <w:rsid w:val="00557E5D"/>
    <w:rsid w:val="00560293"/>
    <w:rsid w:val="00560BF1"/>
    <w:rsid w:val="00560D6C"/>
    <w:rsid w:val="005621E8"/>
    <w:rsid w:val="00563243"/>
    <w:rsid w:val="005633E6"/>
    <w:rsid w:val="0056365E"/>
    <w:rsid w:val="005647F8"/>
    <w:rsid w:val="00564A12"/>
    <w:rsid w:val="005662C7"/>
    <w:rsid w:val="00566CD6"/>
    <w:rsid w:val="00567111"/>
    <w:rsid w:val="005678AF"/>
    <w:rsid w:val="00567FBD"/>
    <w:rsid w:val="00571558"/>
    <w:rsid w:val="0057161C"/>
    <w:rsid w:val="00571791"/>
    <w:rsid w:val="005737F0"/>
    <w:rsid w:val="00573FE5"/>
    <w:rsid w:val="005762B0"/>
    <w:rsid w:val="00576907"/>
    <w:rsid w:val="00576C70"/>
    <w:rsid w:val="0057701B"/>
    <w:rsid w:val="00577281"/>
    <w:rsid w:val="00577455"/>
    <w:rsid w:val="00577A9B"/>
    <w:rsid w:val="00580A7F"/>
    <w:rsid w:val="0058184F"/>
    <w:rsid w:val="00584321"/>
    <w:rsid w:val="00584836"/>
    <w:rsid w:val="00584949"/>
    <w:rsid w:val="005849C4"/>
    <w:rsid w:val="005872C4"/>
    <w:rsid w:val="00590897"/>
    <w:rsid w:val="00592774"/>
    <w:rsid w:val="00592F4F"/>
    <w:rsid w:val="0059465B"/>
    <w:rsid w:val="00596255"/>
    <w:rsid w:val="00596DAF"/>
    <w:rsid w:val="005976D0"/>
    <w:rsid w:val="005A0CC6"/>
    <w:rsid w:val="005A134F"/>
    <w:rsid w:val="005A19BB"/>
    <w:rsid w:val="005A1CE0"/>
    <w:rsid w:val="005A25AA"/>
    <w:rsid w:val="005A311E"/>
    <w:rsid w:val="005A52B5"/>
    <w:rsid w:val="005A7127"/>
    <w:rsid w:val="005B1822"/>
    <w:rsid w:val="005B1B83"/>
    <w:rsid w:val="005B498E"/>
    <w:rsid w:val="005B50A1"/>
    <w:rsid w:val="005B6200"/>
    <w:rsid w:val="005B67D9"/>
    <w:rsid w:val="005B6AE4"/>
    <w:rsid w:val="005B748B"/>
    <w:rsid w:val="005B7DFC"/>
    <w:rsid w:val="005C00DF"/>
    <w:rsid w:val="005C0311"/>
    <w:rsid w:val="005C2201"/>
    <w:rsid w:val="005C32FF"/>
    <w:rsid w:val="005C5D31"/>
    <w:rsid w:val="005C692A"/>
    <w:rsid w:val="005C6930"/>
    <w:rsid w:val="005C6A10"/>
    <w:rsid w:val="005C6CE2"/>
    <w:rsid w:val="005D0487"/>
    <w:rsid w:val="005D1E03"/>
    <w:rsid w:val="005D2380"/>
    <w:rsid w:val="005D352C"/>
    <w:rsid w:val="005D4FBA"/>
    <w:rsid w:val="005D5A97"/>
    <w:rsid w:val="005D5B0F"/>
    <w:rsid w:val="005D65D1"/>
    <w:rsid w:val="005D65E7"/>
    <w:rsid w:val="005D68EB"/>
    <w:rsid w:val="005D7323"/>
    <w:rsid w:val="005E056B"/>
    <w:rsid w:val="005E11D6"/>
    <w:rsid w:val="005E163A"/>
    <w:rsid w:val="005E2E0D"/>
    <w:rsid w:val="005E3DDF"/>
    <w:rsid w:val="005E4CF4"/>
    <w:rsid w:val="005E50F4"/>
    <w:rsid w:val="005E536B"/>
    <w:rsid w:val="005E656E"/>
    <w:rsid w:val="005E659B"/>
    <w:rsid w:val="005E6F6D"/>
    <w:rsid w:val="005E76F7"/>
    <w:rsid w:val="005E7B88"/>
    <w:rsid w:val="005F1488"/>
    <w:rsid w:val="005F1B5B"/>
    <w:rsid w:val="005F203F"/>
    <w:rsid w:val="005F21C5"/>
    <w:rsid w:val="005F24D8"/>
    <w:rsid w:val="005F3686"/>
    <w:rsid w:val="005F39F1"/>
    <w:rsid w:val="005F3AC7"/>
    <w:rsid w:val="005F465D"/>
    <w:rsid w:val="005F5702"/>
    <w:rsid w:val="005F5EFE"/>
    <w:rsid w:val="005F65E1"/>
    <w:rsid w:val="005F74F7"/>
    <w:rsid w:val="0060008D"/>
    <w:rsid w:val="006006BB"/>
    <w:rsid w:val="00601BFD"/>
    <w:rsid w:val="00601F5B"/>
    <w:rsid w:val="0060224C"/>
    <w:rsid w:val="00602A79"/>
    <w:rsid w:val="00603E5A"/>
    <w:rsid w:val="00605867"/>
    <w:rsid w:val="00605CCF"/>
    <w:rsid w:val="00605D56"/>
    <w:rsid w:val="00606460"/>
    <w:rsid w:val="0060652C"/>
    <w:rsid w:val="00610183"/>
    <w:rsid w:val="006103C8"/>
    <w:rsid w:val="006119A9"/>
    <w:rsid w:val="006122DB"/>
    <w:rsid w:val="006124DF"/>
    <w:rsid w:val="00613C43"/>
    <w:rsid w:val="00613FE1"/>
    <w:rsid w:val="0061404B"/>
    <w:rsid w:val="006159C5"/>
    <w:rsid w:val="0061758B"/>
    <w:rsid w:val="0062219C"/>
    <w:rsid w:val="006223A7"/>
    <w:rsid w:val="00622A85"/>
    <w:rsid w:val="00623169"/>
    <w:rsid w:val="006232C1"/>
    <w:rsid w:val="00623AA3"/>
    <w:rsid w:val="00624322"/>
    <w:rsid w:val="00626FC4"/>
    <w:rsid w:val="00627601"/>
    <w:rsid w:val="00627A13"/>
    <w:rsid w:val="00627C15"/>
    <w:rsid w:val="0063094A"/>
    <w:rsid w:val="0063116C"/>
    <w:rsid w:val="00632996"/>
    <w:rsid w:val="006331C9"/>
    <w:rsid w:val="00633354"/>
    <w:rsid w:val="006338DC"/>
    <w:rsid w:val="0063426D"/>
    <w:rsid w:val="00634B62"/>
    <w:rsid w:val="00635828"/>
    <w:rsid w:val="00636958"/>
    <w:rsid w:val="00636CA0"/>
    <w:rsid w:val="00636CA7"/>
    <w:rsid w:val="0063710F"/>
    <w:rsid w:val="00637FDF"/>
    <w:rsid w:val="00643E9A"/>
    <w:rsid w:val="00645201"/>
    <w:rsid w:val="00646640"/>
    <w:rsid w:val="006501A1"/>
    <w:rsid w:val="006504B6"/>
    <w:rsid w:val="006504CE"/>
    <w:rsid w:val="00652235"/>
    <w:rsid w:val="00652836"/>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67693"/>
    <w:rsid w:val="0067273B"/>
    <w:rsid w:val="00672767"/>
    <w:rsid w:val="00672B66"/>
    <w:rsid w:val="00673C4B"/>
    <w:rsid w:val="00676957"/>
    <w:rsid w:val="0067725B"/>
    <w:rsid w:val="0067760F"/>
    <w:rsid w:val="00677F0D"/>
    <w:rsid w:val="00681309"/>
    <w:rsid w:val="00681AA2"/>
    <w:rsid w:val="0068222F"/>
    <w:rsid w:val="006826E5"/>
    <w:rsid w:val="006835CC"/>
    <w:rsid w:val="0068400A"/>
    <w:rsid w:val="0068428A"/>
    <w:rsid w:val="00684530"/>
    <w:rsid w:val="0068454F"/>
    <w:rsid w:val="006862E7"/>
    <w:rsid w:val="006869C5"/>
    <w:rsid w:val="00686CE1"/>
    <w:rsid w:val="0068763B"/>
    <w:rsid w:val="00687A51"/>
    <w:rsid w:val="00687B50"/>
    <w:rsid w:val="006902A7"/>
    <w:rsid w:val="0069065E"/>
    <w:rsid w:val="00691713"/>
    <w:rsid w:val="006921E7"/>
    <w:rsid w:val="006926D8"/>
    <w:rsid w:val="00692E8C"/>
    <w:rsid w:val="00693122"/>
    <w:rsid w:val="006955B8"/>
    <w:rsid w:val="00696219"/>
    <w:rsid w:val="00696940"/>
    <w:rsid w:val="00696E4D"/>
    <w:rsid w:val="00697064"/>
    <w:rsid w:val="00697091"/>
    <w:rsid w:val="0069755C"/>
    <w:rsid w:val="006977CB"/>
    <w:rsid w:val="00697A1D"/>
    <w:rsid w:val="006A13E4"/>
    <w:rsid w:val="006A2D0B"/>
    <w:rsid w:val="006A2FA2"/>
    <w:rsid w:val="006A33BE"/>
    <w:rsid w:val="006A4269"/>
    <w:rsid w:val="006A47AA"/>
    <w:rsid w:val="006A71A6"/>
    <w:rsid w:val="006A774D"/>
    <w:rsid w:val="006A7E97"/>
    <w:rsid w:val="006B03B8"/>
    <w:rsid w:val="006B04AE"/>
    <w:rsid w:val="006B05B8"/>
    <w:rsid w:val="006B12C2"/>
    <w:rsid w:val="006B3AC8"/>
    <w:rsid w:val="006B61EC"/>
    <w:rsid w:val="006B62DA"/>
    <w:rsid w:val="006B650F"/>
    <w:rsid w:val="006B6811"/>
    <w:rsid w:val="006B6986"/>
    <w:rsid w:val="006B7D21"/>
    <w:rsid w:val="006C00CB"/>
    <w:rsid w:val="006C0EBA"/>
    <w:rsid w:val="006C1C30"/>
    <w:rsid w:val="006C33A6"/>
    <w:rsid w:val="006C3C86"/>
    <w:rsid w:val="006C664E"/>
    <w:rsid w:val="006C66A4"/>
    <w:rsid w:val="006D084A"/>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135D"/>
    <w:rsid w:val="006E2418"/>
    <w:rsid w:val="006E3256"/>
    <w:rsid w:val="006E3BF6"/>
    <w:rsid w:val="006E4196"/>
    <w:rsid w:val="006E45FB"/>
    <w:rsid w:val="006E6478"/>
    <w:rsid w:val="006E671C"/>
    <w:rsid w:val="006E798C"/>
    <w:rsid w:val="006F0E53"/>
    <w:rsid w:val="006F0F9B"/>
    <w:rsid w:val="006F1DA6"/>
    <w:rsid w:val="006F214C"/>
    <w:rsid w:val="006F22C8"/>
    <w:rsid w:val="006F32FB"/>
    <w:rsid w:val="006F339B"/>
    <w:rsid w:val="006F369B"/>
    <w:rsid w:val="006F3CA4"/>
    <w:rsid w:val="006F3FDE"/>
    <w:rsid w:val="006F4DFB"/>
    <w:rsid w:val="006F70D2"/>
    <w:rsid w:val="00700C24"/>
    <w:rsid w:val="00700E5F"/>
    <w:rsid w:val="00701F70"/>
    <w:rsid w:val="00702500"/>
    <w:rsid w:val="0070260D"/>
    <w:rsid w:val="0070446E"/>
    <w:rsid w:val="00704516"/>
    <w:rsid w:val="00704F43"/>
    <w:rsid w:val="0070525D"/>
    <w:rsid w:val="00705C4B"/>
    <w:rsid w:val="00707089"/>
    <w:rsid w:val="0070748B"/>
    <w:rsid w:val="007076B7"/>
    <w:rsid w:val="0071037E"/>
    <w:rsid w:val="00710B26"/>
    <w:rsid w:val="007112A5"/>
    <w:rsid w:val="00711FAA"/>
    <w:rsid w:val="007123A0"/>
    <w:rsid w:val="00712AE0"/>
    <w:rsid w:val="00712D54"/>
    <w:rsid w:val="00712FDE"/>
    <w:rsid w:val="00713F54"/>
    <w:rsid w:val="00714071"/>
    <w:rsid w:val="0071567B"/>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063"/>
    <w:rsid w:val="00727480"/>
    <w:rsid w:val="007303E1"/>
    <w:rsid w:val="00730838"/>
    <w:rsid w:val="0073151E"/>
    <w:rsid w:val="00731533"/>
    <w:rsid w:val="007318F6"/>
    <w:rsid w:val="00731E33"/>
    <w:rsid w:val="007320EA"/>
    <w:rsid w:val="00732128"/>
    <w:rsid w:val="007321A9"/>
    <w:rsid w:val="0073386F"/>
    <w:rsid w:val="00735434"/>
    <w:rsid w:val="00735FA5"/>
    <w:rsid w:val="00735FD3"/>
    <w:rsid w:val="00736EB9"/>
    <w:rsid w:val="007406CF"/>
    <w:rsid w:val="0074170C"/>
    <w:rsid w:val="0074176C"/>
    <w:rsid w:val="00741E10"/>
    <w:rsid w:val="00741F54"/>
    <w:rsid w:val="00743010"/>
    <w:rsid w:val="00744187"/>
    <w:rsid w:val="0074447F"/>
    <w:rsid w:val="007445CA"/>
    <w:rsid w:val="00744DC6"/>
    <w:rsid w:val="00745048"/>
    <w:rsid w:val="00746057"/>
    <w:rsid w:val="0074610B"/>
    <w:rsid w:val="00746D37"/>
    <w:rsid w:val="00750894"/>
    <w:rsid w:val="00752A89"/>
    <w:rsid w:val="00752B43"/>
    <w:rsid w:val="00752B95"/>
    <w:rsid w:val="00753503"/>
    <w:rsid w:val="00753EDC"/>
    <w:rsid w:val="00755997"/>
    <w:rsid w:val="00755DCD"/>
    <w:rsid w:val="00756326"/>
    <w:rsid w:val="0075642B"/>
    <w:rsid w:val="00757E67"/>
    <w:rsid w:val="007609DB"/>
    <w:rsid w:val="00760AE5"/>
    <w:rsid w:val="00760CCD"/>
    <w:rsid w:val="007613F0"/>
    <w:rsid w:val="0076259E"/>
    <w:rsid w:val="007628B4"/>
    <w:rsid w:val="00763E9D"/>
    <w:rsid w:val="00764498"/>
    <w:rsid w:val="00764DA3"/>
    <w:rsid w:val="00765447"/>
    <w:rsid w:val="00767B76"/>
    <w:rsid w:val="00767BF3"/>
    <w:rsid w:val="007707C3"/>
    <w:rsid w:val="00771FF5"/>
    <w:rsid w:val="00772C0B"/>
    <w:rsid w:val="007732EB"/>
    <w:rsid w:val="007733C2"/>
    <w:rsid w:val="00773671"/>
    <w:rsid w:val="00773700"/>
    <w:rsid w:val="00773824"/>
    <w:rsid w:val="00774B79"/>
    <w:rsid w:val="00774F38"/>
    <w:rsid w:val="007763B2"/>
    <w:rsid w:val="0077655A"/>
    <w:rsid w:val="007767AE"/>
    <w:rsid w:val="00776AE1"/>
    <w:rsid w:val="0077718D"/>
    <w:rsid w:val="00781ED5"/>
    <w:rsid w:val="0078277F"/>
    <w:rsid w:val="00782B1A"/>
    <w:rsid w:val="00783E1F"/>
    <w:rsid w:val="007847E4"/>
    <w:rsid w:val="00784BAF"/>
    <w:rsid w:val="00784D79"/>
    <w:rsid w:val="00785894"/>
    <w:rsid w:val="00786802"/>
    <w:rsid w:val="00786C01"/>
    <w:rsid w:val="00787764"/>
    <w:rsid w:val="00787F59"/>
    <w:rsid w:val="00790592"/>
    <w:rsid w:val="0079116F"/>
    <w:rsid w:val="00791A87"/>
    <w:rsid w:val="00791DA5"/>
    <w:rsid w:val="00792042"/>
    <w:rsid w:val="007942D6"/>
    <w:rsid w:val="0079448F"/>
    <w:rsid w:val="007977D3"/>
    <w:rsid w:val="007A0169"/>
    <w:rsid w:val="007A1EB4"/>
    <w:rsid w:val="007A3C8D"/>
    <w:rsid w:val="007A3DA0"/>
    <w:rsid w:val="007A427B"/>
    <w:rsid w:val="007A45EA"/>
    <w:rsid w:val="007A5D79"/>
    <w:rsid w:val="007A6746"/>
    <w:rsid w:val="007A7F7B"/>
    <w:rsid w:val="007B0430"/>
    <w:rsid w:val="007B0701"/>
    <w:rsid w:val="007B1D76"/>
    <w:rsid w:val="007B2B4D"/>
    <w:rsid w:val="007B30DE"/>
    <w:rsid w:val="007B322D"/>
    <w:rsid w:val="007B4030"/>
    <w:rsid w:val="007B4EF5"/>
    <w:rsid w:val="007B575F"/>
    <w:rsid w:val="007B5936"/>
    <w:rsid w:val="007B59FD"/>
    <w:rsid w:val="007B5D76"/>
    <w:rsid w:val="007B6DC6"/>
    <w:rsid w:val="007B7349"/>
    <w:rsid w:val="007B771F"/>
    <w:rsid w:val="007B7EA3"/>
    <w:rsid w:val="007C01DD"/>
    <w:rsid w:val="007C0FB5"/>
    <w:rsid w:val="007C1205"/>
    <w:rsid w:val="007C184B"/>
    <w:rsid w:val="007C1A69"/>
    <w:rsid w:val="007C25D2"/>
    <w:rsid w:val="007C27EC"/>
    <w:rsid w:val="007C3FF6"/>
    <w:rsid w:val="007C47F7"/>
    <w:rsid w:val="007C541F"/>
    <w:rsid w:val="007C722D"/>
    <w:rsid w:val="007C7A56"/>
    <w:rsid w:val="007C7D2A"/>
    <w:rsid w:val="007D02D9"/>
    <w:rsid w:val="007D298A"/>
    <w:rsid w:val="007D31E9"/>
    <w:rsid w:val="007D4684"/>
    <w:rsid w:val="007D580A"/>
    <w:rsid w:val="007D60CA"/>
    <w:rsid w:val="007D649B"/>
    <w:rsid w:val="007D7B91"/>
    <w:rsid w:val="007E03CF"/>
    <w:rsid w:val="007E52A1"/>
    <w:rsid w:val="007E5450"/>
    <w:rsid w:val="007E555D"/>
    <w:rsid w:val="007E6408"/>
    <w:rsid w:val="007E7323"/>
    <w:rsid w:val="007E7B43"/>
    <w:rsid w:val="007F0D9D"/>
    <w:rsid w:val="007F1100"/>
    <w:rsid w:val="007F2347"/>
    <w:rsid w:val="007F2A25"/>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518A"/>
    <w:rsid w:val="00806E9F"/>
    <w:rsid w:val="008102B1"/>
    <w:rsid w:val="00810C85"/>
    <w:rsid w:val="008110D8"/>
    <w:rsid w:val="008116EC"/>
    <w:rsid w:val="00811CD9"/>
    <w:rsid w:val="00811E7C"/>
    <w:rsid w:val="0081529A"/>
    <w:rsid w:val="008159CD"/>
    <w:rsid w:val="0081625C"/>
    <w:rsid w:val="00817444"/>
    <w:rsid w:val="008176BE"/>
    <w:rsid w:val="00817958"/>
    <w:rsid w:val="00821178"/>
    <w:rsid w:val="0082119F"/>
    <w:rsid w:val="00821243"/>
    <w:rsid w:val="00821B8E"/>
    <w:rsid w:val="008226D1"/>
    <w:rsid w:val="00822972"/>
    <w:rsid w:val="00822B22"/>
    <w:rsid w:val="00822BCE"/>
    <w:rsid w:val="008233FD"/>
    <w:rsid w:val="00823C74"/>
    <w:rsid w:val="008240EA"/>
    <w:rsid w:val="00824299"/>
    <w:rsid w:val="00826019"/>
    <w:rsid w:val="00826654"/>
    <w:rsid w:val="00826975"/>
    <w:rsid w:val="00830247"/>
    <w:rsid w:val="00830574"/>
    <w:rsid w:val="00831306"/>
    <w:rsid w:val="0083345C"/>
    <w:rsid w:val="00833CFA"/>
    <w:rsid w:val="00833D5D"/>
    <w:rsid w:val="00835383"/>
    <w:rsid w:val="00835E03"/>
    <w:rsid w:val="00836499"/>
    <w:rsid w:val="0083707D"/>
    <w:rsid w:val="00837BBB"/>
    <w:rsid w:val="00840E26"/>
    <w:rsid w:val="008415A7"/>
    <w:rsid w:val="008419F7"/>
    <w:rsid w:val="00843C9B"/>
    <w:rsid w:val="00845ABA"/>
    <w:rsid w:val="00845D06"/>
    <w:rsid w:val="008460AF"/>
    <w:rsid w:val="008461EC"/>
    <w:rsid w:val="00846B3B"/>
    <w:rsid w:val="00846B8D"/>
    <w:rsid w:val="00846F14"/>
    <w:rsid w:val="00847795"/>
    <w:rsid w:val="0085051F"/>
    <w:rsid w:val="00851862"/>
    <w:rsid w:val="008527FF"/>
    <w:rsid w:val="008538D9"/>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1CE8"/>
    <w:rsid w:val="00872211"/>
    <w:rsid w:val="0087283C"/>
    <w:rsid w:val="00873646"/>
    <w:rsid w:val="00873840"/>
    <w:rsid w:val="00873EA8"/>
    <w:rsid w:val="0087430B"/>
    <w:rsid w:val="008745D9"/>
    <w:rsid w:val="00874EE0"/>
    <w:rsid w:val="00874F32"/>
    <w:rsid w:val="00876C74"/>
    <w:rsid w:val="0087790E"/>
    <w:rsid w:val="00877E41"/>
    <w:rsid w:val="00880082"/>
    <w:rsid w:val="008802A1"/>
    <w:rsid w:val="008803AE"/>
    <w:rsid w:val="008805CA"/>
    <w:rsid w:val="00880BE8"/>
    <w:rsid w:val="00885E84"/>
    <w:rsid w:val="008866FD"/>
    <w:rsid w:val="00886C36"/>
    <w:rsid w:val="00886EC1"/>
    <w:rsid w:val="0088747D"/>
    <w:rsid w:val="00887889"/>
    <w:rsid w:val="00887FCD"/>
    <w:rsid w:val="00891B5D"/>
    <w:rsid w:val="00892801"/>
    <w:rsid w:val="00892F25"/>
    <w:rsid w:val="00893FF4"/>
    <w:rsid w:val="008976AD"/>
    <w:rsid w:val="008A0A4B"/>
    <w:rsid w:val="008A1DE2"/>
    <w:rsid w:val="008A2F9C"/>
    <w:rsid w:val="008A3CE6"/>
    <w:rsid w:val="008A3FBE"/>
    <w:rsid w:val="008A402B"/>
    <w:rsid w:val="008A4C54"/>
    <w:rsid w:val="008A4D30"/>
    <w:rsid w:val="008A5D78"/>
    <w:rsid w:val="008A6652"/>
    <w:rsid w:val="008A6B3D"/>
    <w:rsid w:val="008A6D51"/>
    <w:rsid w:val="008A6FD5"/>
    <w:rsid w:val="008A7448"/>
    <w:rsid w:val="008A7F30"/>
    <w:rsid w:val="008B21D4"/>
    <w:rsid w:val="008B23FA"/>
    <w:rsid w:val="008B2A47"/>
    <w:rsid w:val="008B3597"/>
    <w:rsid w:val="008B426E"/>
    <w:rsid w:val="008B4BC6"/>
    <w:rsid w:val="008B6366"/>
    <w:rsid w:val="008B6C95"/>
    <w:rsid w:val="008B6C9A"/>
    <w:rsid w:val="008C04E6"/>
    <w:rsid w:val="008C0AF6"/>
    <w:rsid w:val="008C2D3F"/>
    <w:rsid w:val="008C54D4"/>
    <w:rsid w:val="008C60C8"/>
    <w:rsid w:val="008C6122"/>
    <w:rsid w:val="008C717C"/>
    <w:rsid w:val="008C72BC"/>
    <w:rsid w:val="008C7938"/>
    <w:rsid w:val="008D03CF"/>
    <w:rsid w:val="008D0D40"/>
    <w:rsid w:val="008D150E"/>
    <w:rsid w:val="008D5630"/>
    <w:rsid w:val="008D62FE"/>
    <w:rsid w:val="008D6C8B"/>
    <w:rsid w:val="008E21F3"/>
    <w:rsid w:val="008E271A"/>
    <w:rsid w:val="008E3643"/>
    <w:rsid w:val="008E406E"/>
    <w:rsid w:val="008E54F8"/>
    <w:rsid w:val="008E5E48"/>
    <w:rsid w:val="008E6397"/>
    <w:rsid w:val="008E680C"/>
    <w:rsid w:val="008E6E4B"/>
    <w:rsid w:val="008E7AFC"/>
    <w:rsid w:val="008E7D95"/>
    <w:rsid w:val="008E7F9A"/>
    <w:rsid w:val="008F108E"/>
    <w:rsid w:val="008F1E40"/>
    <w:rsid w:val="008F290A"/>
    <w:rsid w:val="008F2F43"/>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06B1F"/>
    <w:rsid w:val="0091018F"/>
    <w:rsid w:val="009117FB"/>
    <w:rsid w:val="009120F6"/>
    <w:rsid w:val="009124E4"/>
    <w:rsid w:val="00912C00"/>
    <w:rsid w:val="00913948"/>
    <w:rsid w:val="00914C1C"/>
    <w:rsid w:val="00916601"/>
    <w:rsid w:val="00916B24"/>
    <w:rsid w:val="00917B1C"/>
    <w:rsid w:val="00920C3B"/>
    <w:rsid w:val="009224A2"/>
    <w:rsid w:val="00922E98"/>
    <w:rsid w:val="0092449C"/>
    <w:rsid w:val="00924876"/>
    <w:rsid w:val="009256D7"/>
    <w:rsid w:val="0092646E"/>
    <w:rsid w:val="00932408"/>
    <w:rsid w:val="00933D1A"/>
    <w:rsid w:val="00934383"/>
    <w:rsid w:val="00935820"/>
    <w:rsid w:val="0093776B"/>
    <w:rsid w:val="00942169"/>
    <w:rsid w:val="00942764"/>
    <w:rsid w:val="0094279B"/>
    <w:rsid w:val="00942B87"/>
    <w:rsid w:val="0094309D"/>
    <w:rsid w:val="009447C5"/>
    <w:rsid w:val="00945187"/>
    <w:rsid w:val="00945BA6"/>
    <w:rsid w:val="00945E4E"/>
    <w:rsid w:val="00945EDB"/>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6F7F"/>
    <w:rsid w:val="0096766A"/>
    <w:rsid w:val="00967E3B"/>
    <w:rsid w:val="00970BA0"/>
    <w:rsid w:val="00971405"/>
    <w:rsid w:val="009725E2"/>
    <w:rsid w:val="00973592"/>
    <w:rsid w:val="00973A98"/>
    <w:rsid w:val="00973CC4"/>
    <w:rsid w:val="009774EA"/>
    <w:rsid w:val="00977536"/>
    <w:rsid w:val="00982943"/>
    <w:rsid w:val="00982EE9"/>
    <w:rsid w:val="00984253"/>
    <w:rsid w:val="00986A9E"/>
    <w:rsid w:val="00987FD4"/>
    <w:rsid w:val="009902C4"/>
    <w:rsid w:val="00990358"/>
    <w:rsid w:val="00990385"/>
    <w:rsid w:val="009918D5"/>
    <w:rsid w:val="00992897"/>
    <w:rsid w:val="00992B8A"/>
    <w:rsid w:val="009930C1"/>
    <w:rsid w:val="00993F1B"/>
    <w:rsid w:val="00995172"/>
    <w:rsid w:val="009952B9"/>
    <w:rsid w:val="0099542A"/>
    <w:rsid w:val="00995C3E"/>
    <w:rsid w:val="00996016"/>
    <w:rsid w:val="00996480"/>
    <w:rsid w:val="009964B7"/>
    <w:rsid w:val="00996735"/>
    <w:rsid w:val="00997226"/>
    <w:rsid w:val="00997405"/>
    <w:rsid w:val="00997711"/>
    <w:rsid w:val="009A07B4"/>
    <w:rsid w:val="009A103F"/>
    <w:rsid w:val="009A1422"/>
    <w:rsid w:val="009A1C21"/>
    <w:rsid w:val="009A42C4"/>
    <w:rsid w:val="009A5A57"/>
    <w:rsid w:val="009A6547"/>
    <w:rsid w:val="009A6917"/>
    <w:rsid w:val="009A6DAF"/>
    <w:rsid w:val="009A7091"/>
    <w:rsid w:val="009A7BDD"/>
    <w:rsid w:val="009A7C4B"/>
    <w:rsid w:val="009B17E2"/>
    <w:rsid w:val="009B2CEF"/>
    <w:rsid w:val="009B34BC"/>
    <w:rsid w:val="009B443B"/>
    <w:rsid w:val="009B5489"/>
    <w:rsid w:val="009B6345"/>
    <w:rsid w:val="009B68C2"/>
    <w:rsid w:val="009B6D16"/>
    <w:rsid w:val="009B758A"/>
    <w:rsid w:val="009C0A23"/>
    <w:rsid w:val="009C0ADC"/>
    <w:rsid w:val="009C0D5E"/>
    <w:rsid w:val="009C155A"/>
    <w:rsid w:val="009C21EF"/>
    <w:rsid w:val="009C232E"/>
    <w:rsid w:val="009C3AEE"/>
    <w:rsid w:val="009C4498"/>
    <w:rsid w:val="009C495F"/>
    <w:rsid w:val="009C5695"/>
    <w:rsid w:val="009C5E0E"/>
    <w:rsid w:val="009C6446"/>
    <w:rsid w:val="009C666F"/>
    <w:rsid w:val="009C6CF4"/>
    <w:rsid w:val="009C701E"/>
    <w:rsid w:val="009C78E5"/>
    <w:rsid w:val="009D21F4"/>
    <w:rsid w:val="009D246B"/>
    <w:rsid w:val="009D2DFC"/>
    <w:rsid w:val="009D3A41"/>
    <w:rsid w:val="009D3D30"/>
    <w:rsid w:val="009D3D32"/>
    <w:rsid w:val="009D42E2"/>
    <w:rsid w:val="009D7445"/>
    <w:rsid w:val="009D747F"/>
    <w:rsid w:val="009D7524"/>
    <w:rsid w:val="009D77F6"/>
    <w:rsid w:val="009D7EA5"/>
    <w:rsid w:val="009E043E"/>
    <w:rsid w:val="009E0B5D"/>
    <w:rsid w:val="009E0ED3"/>
    <w:rsid w:val="009E22EE"/>
    <w:rsid w:val="009E2D6F"/>
    <w:rsid w:val="009E320E"/>
    <w:rsid w:val="009E59FF"/>
    <w:rsid w:val="009E5DD4"/>
    <w:rsid w:val="009E6BDE"/>
    <w:rsid w:val="009E6ED7"/>
    <w:rsid w:val="009E6F3A"/>
    <w:rsid w:val="009E7CCE"/>
    <w:rsid w:val="009F0CD5"/>
    <w:rsid w:val="009F104D"/>
    <w:rsid w:val="009F1F9D"/>
    <w:rsid w:val="009F2155"/>
    <w:rsid w:val="009F2DEC"/>
    <w:rsid w:val="009F311C"/>
    <w:rsid w:val="009F4EFA"/>
    <w:rsid w:val="009F4F9E"/>
    <w:rsid w:val="009F5206"/>
    <w:rsid w:val="009F53C2"/>
    <w:rsid w:val="009F5B3A"/>
    <w:rsid w:val="009F712E"/>
    <w:rsid w:val="00A02410"/>
    <w:rsid w:val="00A02B6D"/>
    <w:rsid w:val="00A03ACC"/>
    <w:rsid w:val="00A03ADD"/>
    <w:rsid w:val="00A03EEA"/>
    <w:rsid w:val="00A03F09"/>
    <w:rsid w:val="00A04F19"/>
    <w:rsid w:val="00A052C9"/>
    <w:rsid w:val="00A057B8"/>
    <w:rsid w:val="00A0594B"/>
    <w:rsid w:val="00A0663C"/>
    <w:rsid w:val="00A06AD8"/>
    <w:rsid w:val="00A102D7"/>
    <w:rsid w:val="00A10388"/>
    <w:rsid w:val="00A11A18"/>
    <w:rsid w:val="00A11D88"/>
    <w:rsid w:val="00A11E3E"/>
    <w:rsid w:val="00A127F5"/>
    <w:rsid w:val="00A134E4"/>
    <w:rsid w:val="00A1392C"/>
    <w:rsid w:val="00A1433B"/>
    <w:rsid w:val="00A149BA"/>
    <w:rsid w:val="00A1534A"/>
    <w:rsid w:val="00A15D50"/>
    <w:rsid w:val="00A1638B"/>
    <w:rsid w:val="00A169DA"/>
    <w:rsid w:val="00A16C2B"/>
    <w:rsid w:val="00A204E6"/>
    <w:rsid w:val="00A2232C"/>
    <w:rsid w:val="00A22346"/>
    <w:rsid w:val="00A225BC"/>
    <w:rsid w:val="00A22D5B"/>
    <w:rsid w:val="00A2759B"/>
    <w:rsid w:val="00A27928"/>
    <w:rsid w:val="00A27ECF"/>
    <w:rsid w:val="00A30CA8"/>
    <w:rsid w:val="00A30E0C"/>
    <w:rsid w:val="00A31A9A"/>
    <w:rsid w:val="00A32EFD"/>
    <w:rsid w:val="00A33035"/>
    <w:rsid w:val="00A35E52"/>
    <w:rsid w:val="00A35EBA"/>
    <w:rsid w:val="00A36019"/>
    <w:rsid w:val="00A36744"/>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25D"/>
    <w:rsid w:val="00A469F1"/>
    <w:rsid w:val="00A504BA"/>
    <w:rsid w:val="00A50F8B"/>
    <w:rsid w:val="00A52CE7"/>
    <w:rsid w:val="00A5368D"/>
    <w:rsid w:val="00A53B77"/>
    <w:rsid w:val="00A543E3"/>
    <w:rsid w:val="00A54822"/>
    <w:rsid w:val="00A549C0"/>
    <w:rsid w:val="00A55296"/>
    <w:rsid w:val="00A55B72"/>
    <w:rsid w:val="00A55EEF"/>
    <w:rsid w:val="00A57707"/>
    <w:rsid w:val="00A602B7"/>
    <w:rsid w:val="00A602DB"/>
    <w:rsid w:val="00A60E2D"/>
    <w:rsid w:val="00A612D5"/>
    <w:rsid w:val="00A613FF"/>
    <w:rsid w:val="00A61821"/>
    <w:rsid w:val="00A621AC"/>
    <w:rsid w:val="00A62B86"/>
    <w:rsid w:val="00A63116"/>
    <w:rsid w:val="00A6312B"/>
    <w:rsid w:val="00A65F7A"/>
    <w:rsid w:val="00A6640F"/>
    <w:rsid w:val="00A67A7D"/>
    <w:rsid w:val="00A7007D"/>
    <w:rsid w:val="00A701FF"/>
    <w:rsid w:val="00A70C1C"/>
    <w:rsid w:val="00A71CFA"/>
    <w:rsid w:val="00A720E1"/>
    <w:rsid w:val="00A72128"/>
    <w:rsid w:val="00A72BC6"/>
    <w:rsid w:val="00A744A2"/>
    <w:rsid w:val="00A74654"/>
    <w:rsid w:val="00A74C08"/>
    <w:rsid w:val="00A74CD6"/>
    <w:rsid w:val="00A74FEA"/>
    <w:rsid w:val="00A7524E"/>
    <w:rsid w:val="00A77FBC"/>
    <w:rsid w:val="00A80577"/>
    <w:rsid w:val="00A8072E"/>
    <w:rsid w:val="00A81916"/>
    <w:rsid w:val="00A82DD7"/>
    <w:rsid w:val="00A83343"/>
    <w:rsid w:val="00A836EB"/>
    <w:rsid w:val="00A83DB0"/>
    <w:rsid w:val="00A83E57"/>
    <w:rsid w:val="00A85862"/>
    <w:rsid w:val="00A861FB"/>
    <w:rsid w:val="00A86A8A"/>
    <w:rsid w:val="00A871FB"/>
    <w:rsid w:val="00A87411"/>
    <w:rsid w:val="00A915DA"/>
    <w:rsid w:val="00A921F5"/>
    <w:rsid w:val="00A923E1"/>
    <w:rsid w:val="00A933BB"/>
    <w:rsid w:val="00A9363C"/>
    <w:rsid w:val="00A9424A"/>
    <w:rsid w:val="00A94727"/>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A5E1F"/>
    <w:rsid w:val="00AB044A"/>
    <w:rsid w:val="00AB0BAB"/>
    <w:rsid w:val="00AB1029"/>
    <w:rsid w:val="00AB1267"/>
    <w:rsid w:val="00AB2954"/>
    <w:rsid w:val="00AB2B09"/>
    <w:rsid w:val="00AB371F"/>
    <w:rsid w:val="00AB410F"/>
    <w:rsid w:val="00AB4B61"/>
    <w:rsid w:val="00AB5B97"/>
    <w:rsid w:val="00AB613D"/>
    <w:rsid w:val="00AC075F"/>
    <w:rsid w:val="00AC181F"/>
    <w:rsid w:val="00AC1CC9"/>
    <w:rsid w:val="00AC3DA4"/>
    <w:rsid w:val="00AC4C22"/>
    <w:rsid w:val="00AC5517"/>
    <w:rsid w:val="00AC6AC1"/>
    <w:rsid w:val="00AC6BDD"/>
    <w:rsid w:val="00AC6C99"/>
    <w:rsid w:val="00AD0CC2"/>
    <w:rsid w:val="00AD2449"/>
    <w:rsid w:val="00AD2B58"/>
    <w:rsid w:val="00AD38D5"/>
    <w:rsid w:val="00AD4EEA"/>
    <w:rsid w:val="00AD5BB1"/>
    <w:rsid w:val="00AD65A6"/>
    <w:rsid w:val="00AD7272"/>
    <w:rsid w:val="00AD74DE"/>
    <w:rsid w:val="00AE0D4D"/>
    <w:rsid w:val="00AE0E56"/>
    <w:rsid w:val="00AE1403"/>
    <w:rsid w:val="00AE2141"/>
    <w:rsid w:val="00AE3429"/>
    <w:rsid w:val="00AE35DA"/>
    <w:rsid w:val="00AE43C8"/>
    <w:rsid w:val="00AE48E7"/>
    <w:rsid w:val="00AE52D5"/>
    <w:rsid w:val="00AE549B"/>
    <w:rsid w:val="00AE6EF5"/>
    <w:rsid w:val="00AE6F4A"/>
    <w:rsid w:val="00AE701F"/>
    <w:rsid w:val="00AE7060"/>
    <w:rsid w:val="00AE748C"/>
    <w:rsid w:val="00AF0313"/>
    <w:rsid w:val="00AF21B8"/>
    <w:rsid w:val="00AF25C6"/>
    <w:rsid w:val="00AF34B2"/>
    <w:rsid w:val="00AF41F1"/>
    <w:rsid w:val="00AF4B51"/>
    <w:rsid w:val="00AF4C0E"/>
    <w:rsid w:val="00AF512C"/>
    <w:rsid w:val="00AF5247"/>
    <w:rsid w:val="00AF5D01"/>
    <w:rsid w:val="00AF7AFC"/>
    <w:rsid w:val="00AF7CAE"/>
    <w:rsid w:val="00B019A1"/>
    <w:rsid w:val="00B027CE"/>
    <w:rsid w:val="00B038F8"/>
    <w:rsid w:val="00B03F07"/>
    <w:rsid w:val="00B041A9"/>
    <w:rsid w:val="00B04CB8"/>
    <w:rsid w:val="00B05C51"/>
    <w:rsid w:val="00B05DD1"/>
    <w:rsid w:val="00B07AE6"/>
    <w:rsid w:val="00B07DF0"/>
    <w:rsid w:val="00B10F22"/>
    <w:rsid w:val="00B119BE"/>
    <w:rsid w:val="00B123D6"/>
    <w:rsid w:val="00B124CD"/>
    <w:rsid w:val="00B125F5"/>
    <w:rsid w:val="00B130F0"/>
    <w:rsid w:val="00B13137"/>
    <w:rsid w:val="00B138F3"/>
    <w:rsid w:val="00B13B55"/>
    <w:rsid w:val="00B15668"/>
    <w:rsid w:val="00B157FF"/>
    <w:rsid w:val="00B1708F"/>
    <w:rsid w:val="00B17806"/>
    <w:rsid w:val="00B178D1"/>
    <w:rsid w:val="00B1797C"/>
    <w:rsid w:val="00B21364"/>
    <w:rsid w:val="00B2239E"/>
    <w:rsid w:val="00B234EF"/>
    <w:rsid w:val="00B239CE"/>
    <w:rsid w:val="00B23AD7"/>
    <w:rsid w:val="00B24E49"/>
    <w:rsid w:val="00B26026"/>
    <w:rsid w:val="00B276BF"/>
    <w:rsid w:val="00B27B08"/>
    <w:rsid w:val="00B27B2E"/>
    <w:rsid w:val="00B326D1"/>
    <w:rsid w:val="00B33538"/>
    <w:rsid w:val="00B33BEC"/>
    <w:rsid w:val="00B33F6A"/>
    <w:rsid w:val="00B36033"/>
    <w:rsid w:val="00B36B22"/>
    <w:rsid w:val="00B3736B"/>
    <w:rsid w:val="00B376EA"/>
    <w:rsid w:val="00B41E89"/>
    <w:rsid w:val="00B4234A"/>
    <w:rsid w:val="00B42973"/>
    <w:rsid w:val="00B432A6"/>
    <w:rsid w:val="00B43A0E"/>
    <w:rsid w:val="00B43A89"/>
    <w:rsid w:val="00B43B48"/>
    <w:rsid w:val="00B44D27"/>
    <w:rsid w:val="00B45E49"/>
    <w:rsid w:val="00B45E69"/>
    <w:rsid w:val="00B46A71"/>
    <w:rsid w:val="00B46F09"/>
    <w:rsid w:val="00B4709F"/>
    <w:rsid w:val="00B47253"/>
    <w:rsid w:val="00B505F2"/>
    <w:rsid w:val="00B5145C"/>
    <w:rsid w:val="00B526CE"/>
    <w:rsid w:val="00B52763"/>
    <w:rsid w:val="00B53AAD"/>
    <w:rsid w:val="00B53E3E"/>
    <w:rsid w:val="00B5425E"/>
    <w:rsid w:val="00B5596B"/>
    <w:rsid w:val="00B55EE6"/>
    <w:rsid w:val="00B57806"/>
    <w:rsid w:val="00B57FE6"/>
    <w:rsid w:val="00B6100D"/>
    <w:rsid w:val="00B61582"/>
    <w:rsid w:val="00B63687"/>
    <w:rsid w:val="00B644DE"/>
    <w:rsid w:val="00B64608"/>
    <w:rsid w:val="00B666DD"/>
    <w:rsid w:val="00B66ACC"/>
    <w:rsid w:val="00B66D0D"/>
    <w:rsid w:val="00B6774B"/>
    <w:rsid w:val="00B67BB5"/>
    <w:rsid w:val="00B700AB"/>
    <w:rsid w:val="00B71523"/>
    <w:rsid w:val="00B71CB1"/>
    <w:rsid w:val="00B72D62"/>
    <w:rsid w:val="00B731FD"/>
    <w:rsid w:val="00B740F7"/>
    <w:rsid w:val="00B7463A"/>
    <w:rsid w:val="00B75156"/>
    <w:rsid w:val="00B76A8E"/>
    <w:rsid w:val="00B801C4"/>
    <w:rsid w:val="00B81FEA"/>
    <w:rsid w:val="00B83885"/>
    <w:rsid w:val="00B84905"/>
    <w:rsid w:val="00B8572F"/>
    <w:rsid w:val="00B85A41"/>
    <w:rsid w:val="00B85BF4"/>
    <w:rsid w:val="00B870BF"/>
    <w:rsid w:val="00B8737D"/>
    <w:rsid w:val="00B87891"/>
    <w:rsid w:val="00B87E46"/>
    <w:rsid w:val="00B90CA3"/>
    <w:rsid w:val="00B91CBF"/>
    <w:rsid w:val="00B923BB"/>
    <w:rsid w:val="00B92748"/>
    <w:rsid w:val="00B93702"/>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A7A5E"/>
    <w:rsid w:val="00BB12AF"/>
    <w:rsid w:val="00BB1A11"/>
    <w:rsid w:val="00BB1A84"/>
    <w:rsid w:val="00BB1C33"/>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359C"/>
    <w:rsid w:val="00BD3E47"/>
    <w:rsid w:val="00BD5536"/>
    <w:rsid w:val="00BD599D"/>
    <w:rsid w:val="00BD5CF0"/>
    <w:rsid w:val="00BD5FD1"/>
    <w:rsid w:val="00BD614D"/>
    <w:rsid w:val="00BD65CC"/>
    <w:rsid w:val="00BD700A"/>
    <w:rsid w:val="00BD7381"/>
    <w:rsid w:val="00BE01AD"/>
    <w:rsid w:val="00BE107B"/>
    <w:rsid w:val="00BE2FC5"/>
    <w:rsid w:val="00BE3B49"/>
    <w:rsid w:val="00BE3BD9"/>
    <w:rsid w:val="00BE551F"/>
    <w:rsid w:val="00BE6374"/>
    <w:rsid w:val="00BF0504"/>
    <w:rsid w:val="00BF4182"/>
    <w:rsid w:val="00BF492B"/>
    <w:rsid w:val="00BF5FA5"/>
    <w:rsid w:val="00BF627E"/>
    <w:rsid w:val="00BF6E01"/>
    <w:rsid w:val="00C00BDA"/>
    <w:rsid w:val="00C02830"/>
    <w:rsid w:val="00C02C22"/>
    <w:rsid w:val="00C03AE2"/>
    <w:rsid w:val="00C0433C"/>
    <w:rsid w:val="00C0492D"/>
    <w:rsid w:val="00C04BA9"/>
    <w:rsid w:val="00C0517C"/>
    <w:rsid w:val="00C05920"/>
    <w:rsid w:val="00C05995"/>
    <w:rsid w:val="00C06E37"/>
    <w:rsid w:val="00C06F1F"/>
    <w:rsid w:val="00C10BAD"/>
    <w:rsid w:val="00C1178B"/>
    <w:rsid w:val="00C11F90"/>
    <w:rsid w:val="00C12A1C"/>
    <w:rsid w:val="00C1309F"/>
    <w:rsid w:val="00C13305"/>
    <w:rsid w:val="00C1381F"/>
    <w:rsid w:val="00C13BF2"/>
    <w:rsid w:val="00C15BEE"/>
    <w:rsid w:val="00C15E37"/>
    <w:rsid w:val="00C21426"/>
    <w:rsid w:val="00C22961"/>
    <w:rsid w:val="00C22AAD"/>
    <w:rsid w:val="00C23B55"/>
    <w:rsid w:val="00C260EC"/>
    <w:rsid w:val="00C26EC4"/>
    <w:rsid w:val="00C3002A"/>
    <w:rsid w:val="00C31604"/>
    <w:rsid w:val="00C3342D"/>
    <w:rsid w:val="00C341B4"/>
    <w:rsid w:val="00C3447E"/>
    <w:rsid w:val="00C346EA"/>
    <w:rsid w:val="00C35196"/>
    <w:rsid w:val="00C35D75"/>
    <w:rsid w:val="00C35F77"/>
    <w:rsid w:val="00C377EC"/>
    <w:rsid w:val="00C40DED"/>
    <w:rsid w:val="00C46B62"/>
    <w:rsid w:val="00C4715C"/>
    <w:rsid w:val="00C47287"/>
    <w:rsid w:val="00C4742A"/>
    <w:rsid w:val="00C50B63"/>
    <w:rsid w:val="00C5105F"/>
    <w:rsid w:val="00C523D4"/>
    <w:rsid w:val="00C528FD"/>
    <w:rsid w:val="00C529A6"/>
    <w:rsid w:val="00C52AF8"/>
    <w:rsid w:val="00C53771"/>
    <w:rsid w:val="00C54790"/>
    <w:rsid w:val="00C556D4"/>
    <w:rsid w:val="00C55F88"/>
    <w:rsid w:val="00C56507"/>
    <w:rsid w:val="00C56CB7"/>
    <w:rsid w:val="00C56D81"/>
    <w:rsid w:val="00C57378"/>
    <w:rsid w:val="00C57D4A"/>
    <w:rsid w:val="00C6013A"/>
    <w:rsid w:val="00C6137A"/>
    <w:rsid w:val="00C617E2"/>
    <w:rsid w:val="00C61C3C"/>
    <w:rsid w:val="00C620C1"/>
    <w:rsid w:val="00C62AB2"/>
    <w:rsid w:val="00C6394E"/>
    <w:rsid w:val="00C6395A"/>
    <w:rsid w:val="00C657C2"/>
    <w:rsid w:val="00C66BD6"/>
    <w:rsid w:val="00C709A7"/>
    <w:rsid w:val="00C709D5"/>
    <w:rsid w:val="00C70A7F"/>
    <w:rsid w:val="00C70D5E"/>
    <w:rsid w:val="00C729B5"/>
    <w:rsid w:val="00C732CC"/>
    <w:rsid w:val="00C7415C"/>
    <w:rsid w:val="00C74DAE"/>
    <w:rsid w:val="00C74DB7"/>
    <w:rsid w:val="00C7552B"/>
    <w:rsid w:val="00C76456"/>
    <w:rsid w:val="00C766D8"/>
    <w:rsid w:val="00C76833"/>
    <w:rsid w:val="00C76881"/>
    <w:rsid w:val="00C77635"/>
    <w:rsid w:val="00C80196"/>
    <w:rsid w:val="00C80305"/>
    <w:rsid w:val="00C80839"/>
    <w:rsid w:val="00C80E1C"/>
    <w:rsid w:val="00C83DC6"/>
    <w:rsid w:val="00C849A9"/>
    <w:rsid w:val="00C84A75"/>
    <w:rsid w:val="00C85B59"/>
    <w:rsid w:val="00C862F6"/>
    <w:rsid w:val="00C867A8"/>
    <w:rsid w:val="00C86B14"/>
    <w:rsid w:val="00C8794A"/>
    <w:rsid w:val="00C90C60"/>
    <w:rsid w:val="00C911A7"/>
    <w:rsid w:val="00C912BD"/>
    <w:rsid w:val="00C9197C"/>
    <w:rsid w:val="00C91CF9"/>
    <w:rsid w:val="00C91D69"/>
    <w:rsid w:val="00C91FB9"/>
    <w:rsid w:val="00C93C75"/>
    <w:rsid w:val="00C950D5"/>
    <w:rsid w:val="00C95897"/>
    <w:rsid w:val="00C95BF9"/>
    <w:rsid w:val="00C95E3A"/>
    <w:rsid w:val="00C962CB"/>
    <w:rsid w:val="00C97DF5"/>
    <w:rsid w:val="00CA02BA"/>
    <w:rsid w:val="00CA1165"/>
    <w:rsid w:val="00CA28C9"/>
    <w:rsid w:val="00CA357D"/>
    <w:rsid w:val="00CA3BF6"/>
    <w:rsid w:val="00CA3F55"/>
    <w:rsid w:val="00CA438B"/>
    <w:rsid w:val="00CA4B51"/>
    <w:rsid w:val="00CA4C39"/>
    <w:rsid w:val="00CA4E82"/>
    <w:rsid w:val="00CA5090"/>
    <w:rsid w:val="00CA5289"/>
    <w:rsid w:val="00CA5834"/>
    <w:rsid w:val="00CA5B59"/>
    <w:rsid w:val="00CB05F1"/>
    <w:rsid w:val="00CB0601"/>
    <w:rsid w:val="00CB2B09"/>
    <w:rsid w:val="00CB336E"/>
    <w:rsid w:val="00CB3707"/>
    <w:rsid w:val="00CB5D16"/>
    <w:rsid w:val="00CB77E2"/>
    <w:rsid w:val="00CB7888"/>
    <w:rsid w:val="00CC074B"/>
    <w:rsid w:val="00CC160E"/>
    <w:rsid w:val="00CC1833"/>
    <w:rsid w:val="00CC1B5C"/>
    <w:rsid w:val="00CC3C4F"/>
    <w:rsid w:val="00CC7844"/>
    <w:rsid w:val="00CD1A8D"/>
    <w:rsid w:val="00CD24EE"/>
    <w:rsid w:val="00CD27AD"/>
    <w:rsid w:val="00CD3CC3"/>
    <w:rsid w:val="00CD4907"/>
    <w:rsid w:val="00CD4B13"/>
    <w:rsid w:val="00CD5489"/>
    <w:rsid w:val="00CD63AD"/>
    <w:rsid w:val="00CD7B45"/>
    <w:rsid w:val="00CD7FBC"/>
    <w:rsid w:val="00CD7FE6"/>
    <w:rsid w:val="00CE0D3E"/>
    <w:rsid w:val="00CE1806"/>
    <w:rsid w:val="00CE1B75"/>
    <w:rsid w:val="00CE34C2"/>
    <w:rsid w:val="00CE4254"/>
    <w:rsid w:val="00CE4DFB"/>
    <w:rsid w:val="00CE4E64"/>
    <w:rsid w:val="00CE4F8D"/>
    <w:rsid w:val="00CE538D"/>
    <w:rsid w:val="00CE6C42"/>
    <w:rsid w:val="00CE76D1"/>
    <w:rsid w:val="00CF0749"/>
    <w:rsid w:val="00CF2581"/>
    <w:rsid w:val="00CF317D"/>
    <w:rsid w:val="00CF3B9B"/>
    <w:rsid w:val="00CF5391"/>
    <w:rsid w:val="00CF71CB"/>
    <w:rsid w:val="00CF7C20"/>
    <w:rsid w:val="00D0067F"/>
    <w:rsid w:val="00D01A9B"/>
    <w:rsid w:val="00D01F9D"/>
    <w:rsid w:val="00D03623"/>
    <w:rsid w:val="00D05250"/>
    <w:rsid w:val="00D0594F"/>
    <w:rsid w:val="00D05EFB"/>
    <w:rsid w:val="00D1051D"/>
    <w:rsid w:val="00D1111D"/>
    <w:rsid w:val="00D124DE"/>
    <w:rsid w:val="00D1255B"/>
    <w:rsid w:val="00D134C9"/>
    <w:rsid w:val="00D13F26"/>
    <w:rsid w:val="00D14B62"/>
    <w:rsid w:val="00D15754"/>
    <w:rsid w:val="00D16028"/>
    <w:rsid w:val="00D16263"/>
    <w:rsid w:val="00D16487"/>
    <w:rsid w:val="00D21DB0"/>
    <w:rsid w:val="00D22259"/>
    <w:rsid w:val="00D22FBC"/>
    <w:rsid w:val="00D23632"/>
    <w:rsid w:val="00D23AD6"/>
    <w:rsid w:val="00D23E09"/>
    <w:rsid w:val="00D24266"/>
    <w:rsid w:val="00D247D4"/>
    <w:rsid w:val="00D24CB1"/>
    <w:rsid w:val="00D24F86"/>
    <w:rsid w:val="00D26073"/>
    <w:rsid w:val="00D265DA"/>
    <w:rsid w:val="00D302A1"/>
    <w:rsid w:val="00D3153A"/>
    <w:rsid w:val="00D31547"/>
    <w:rsid w:val="00D31B80"/>
    <w:rsid w:val="00D31EDC"/>
    <w:rsid w:val="00D32AA4"/>
    <w:rsid w:val="00D3340F"/>
    <w:rsid w:val="00D33F57"/>
    <w:rsid w:val="00D347A3"/>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1EAF"/>
    <w:rsid w:val="00D520B0"/>
    <w:rsid w:val="00D546D8"/>
    <w:rsid w:val="00D549AB"/>
    <w:rsid w:val="00D55593"/>
    <w:rsid w:val="00D555E0"/>
    <w:rsid w:val="00D559C6"/>
    <w:rsid w:val="00D56483"/>
    <w:rsid w:val="00D6053A"/>
    <w:rsid w:val="00D60A0B"/>
    <w:rsid w:val="00D61BDB"/>
    <w:rsid w:val="00D6563F"/>
    <w:rsid w:val="00D65C62"/>
    <w:rsid w:val="00D65FFB"/>
    <w:rsid w:val="00D674D3"/>
    <w:rsid w:val="00D6760F"/>
    <w:rsid w:val="00D67E17"/>
    <w:rsid w:val="00D716BF"/>
    <w:rsid w:val="00D71FD5"/>
    <w:rsid w:val="00D720B2"/>
    <w:rsid w:val="00D720ED"/>
    <w:rsid w:val="00D727A4"/>
    <w:rsid w:val="00D72E9F"/>
    <w:rsid w:val="00D735B7"/>
    <w:rsid w:val="00D73D3B"/>
    <w:rsid w:val="00D73E99"/>
    <w:rsid w:val="00D74595"/>
    <w:rsid w:val="00D7491A"/>
    <w:rsid w:val="00D74A85"/>
    <w:rsid w:val="00D74C02"/>
    <w:rsid w:val="00D75050"/>
    <w:rsid w:val="00D75B50"/>
    <w:rsid w:val="00D77440"/>
    <w:rsid w:val="00D774DE"/>
    <w:rsid w:val="00D777A0"/>
    <w:rsid w:val="00D77C33"/>
    <w:rsid w:val="00D80493"/>
    <w:rsid w:val="00D83D5E"/>
    <w:rsid w:val="00D84CA8"/>
    <w:rsid w:val="00D84EB9"/>
    <w:rsid w:val="00D8530E"/>
    <w:rsid w:val="00D8587C"/>
    <w:rsid w:val="00D859B0"/>
    <w:rsid w:val="00D866D2"/>
    <w:rsid w:val="00D86AD9"/>
    <w:rsid w:val="00D86F81"/>
    <w:rsid w:val="00D8764E"/>
    <w:rsid w:val="00D878AE"/>
    <w:rsid w:val="00D87AF3"/>
    <w:rsid w:val="00D90A05"/>
    <w:rsid w:val="00D90A31"/>
    <w:rsid w:val="00D929FF"/>
    <w:rsid w:val="00D9347A"/>
    <w:rsid w:val="00D939A1"/>
    <w:rsid w:val="00D94397"/>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4D3"/>
    <w:rsid w:val="00DA5532"/>
    <w:rsid w:val="00DA5D2D"/>
    <w:rsid w:val="00DA78A7"/>
    <w:rsid w:val="00DB0248"/>
    <w:rsid w:val="00DB058C"/>
    <w:rsid w:val="00DB346B"/>
    <w:rsid w:val="00DB3E7D"/>
    <w:rsid w:val="00DB4796"/>
    <w:rsid w:val="00DB5B43"/>
    <w:rsid w:val="00DB5B50"/>
    <w:rsid w:val="00DB7620"/>
    <w:rsid w:val="00DB7DE5"/>
    <w:rsid w:val="00DC0525"/>
    <w:rsid w:val="00DC0A06"/>
    <w:rsid w:val="00DC1F35"/>
    <w:rsid w:val="00DC357B"/>
    <w:rsid w:val="00DC3BF0"/>
    <w:rsid w:val="00DC5896"/>
    <w:rsid w:val="00DC7282"/>
    <w:rsid w:val="00DC7D65"/>
    <w:rsid w:val="00DD04C4"/>
    <w:rsid w:val="00DD066D"/>
    <w:rsid w:val="00DD174B"/>
    <w:rsid w:val="00DD217A"/>
    <w:rsid w:val="00DD2E7D"/>
    <w:rsid w:val="00DD3A67"/>
    <w:rsid w:val="00DD4502"/>
    <w:rsid w:val="00DD49B3"/>
    <w:rsid w:val="00DD4DE3"/>
    <w:rsid w:val="00DD5998"/>
    <w:rsid w:val="00DD63B4"/>
    <w:rsid w:val="00DD69E5"/>
    <w:rsid w:val="00DD6FFD"/>
    <w:rsid w:val="00DE0B24"/>
    <w:rsid w:val="00DE0DBF"/>
    <w:rsid w:val="00DE2E94"/>
    <w:rsid w:val="00DE3050"/>
    <w:rsid w:val="00DE431A"/>
    <w:rsid w:val="00DE4396"/>
    <w:rsid w:val="00DE4517"/>
    <w:rsid w:val="00DE47C5"/>
    <w:rsid w:val="00DE618B"/>
    <w:rsid w:val="00DE6D83"/>
    <w:rsid w:val="00DE6F36"/>
    <w:rsid w:val="00DE74C1"/>
    <w:rsid w:val="00DE779E"/>
    <w:rsid w:val="00DE7899"/>
    <w:rsid w:val="00DE78CC"/>
    <w:rsid w:val="00DF04A0"/>
    <w:rsid w:val="00DF0F1F"/>
    <w:rsid w:val="00DF1200"/>
    <w:rsid w:val="00DF4292"/>
    <w:rsid w:val="00DF48A1"/>
    <w:rsid w:val="00DF4AB7"/>
    <w:rsid w:val="00DF4BAA"/>
    <w:rsid w:val="00DF66F9"/>
    <w:rsid w:val="00DF72F6"/>
    <w:rsid w:val="00DF7E0E"/>
    <w:rsid w:val="00DF7F77"/>
    <w:rsid w:val="00E0041E"/>
    <w:rsid w:val="00E01739"/>
    <w:rsid w:val="00E03F40"/>
    <w:rsid w:val="00E03FB7"/>
    <w:rsid w:val="00E04BC7"/>
    <w:rsid w:val="00E05765"/>
    <w:rsid w:val="00E05E88"/>
    <w:rsid w:val="00E0625C"/>
    <w:rsid w:val="00E062B0"/>
    <w:rsid w:val="00E06550"/>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17DC6"/>
    <w:rsid w:val="00E17F3A"/>
    <w:rsid w:val="00E209BC"/>
    <w:rsid w:val="00E20CA3"/>
    <w:rsid w:val="00E20F0F"/>
    <w:rsid w:val="00E210A4"/>
    <w:rsid w:val="00E220B5"/>
    <w:rsid w:val="00E225FE"/>
    <w:rsid w:val="00E23F53"/>
    <w:rsid w:val="00E25DFF"/>
    <w:rsid w:val="00E25EBB"/>
    <w:rsid w:val="00E26BF5"/>
    <w:rsid w:val="00E26D36"/>
    <w:rsid w:val="00E26FA9"/>
    <w:rsid w:val="00E27BCD"/>
    <w:rsid w:val="00E30B42"/>
    <w:rsid w:val="00E30EB3"/>
    <w:rsid w:val="00E31E8E"/>
    <w:rsid w:val="00E320AF"/>
    <w:rsid w:val="00E325E0"/>
    <w:rsid w:val="00E350D3"/>
    <w:rsid w:val="00E35101"/>
    <w:rsid w:val="00E353C4"/>
    <w:rsid w:val="00E35D11"/>
    <w:rsid w:val="00E40334"/>
    <w:rsid w:val="00E41554"/>
    <w:rsid w:val="00E41C7E"/>
    <w:rsid w:val="00E4214C"/>
    <w:rsid w:val="00E42621"/>
    <w:rsid w:val="00E42D57"/>
    <w:rsid w:val="00E43B0F"/>
    <w:rsid w:val="00E43EBE"/>
    <w:rsid w:val="00E43F63"/>
    <w:rsid w:val="00E44341"/>
    <w:rsid w:val="00E4443D"/>
    <w:rsid w:val="00E45456"/>
    <w:rsid w:val="00E47656"/>
    <w:rsid w:val="00E47A67"/>
    <w:rsid w:val="00E516B2"/>
    <w:rsid w:val="00E51F6B"/>
    <w:rsid w:val="00E544F8"/>
    <w:rsid w:val="00E55C62"/>
    <w:rsid w:val="00E5708A"/>
    <w:rsid w:val="00E57D4D"/>
    <w:rsid w:val="00E57ED0"/>
    <w:rsid w:val="00E57ED9"/>
    <w:rsid w:val="00E60081"/>
    <w:rsid w:val="00E605E8"/>
    <w:rsid w:val="00E60CA7"/>
    <w:rsid w:val="00E610D6"/>
    <w:rsid w:val="00E61525"/>
    <w:rsid w:val="00E6257D"/>
    <w:rsid w:val="00E63174"/>
    <w:rsid w:val="00E6471B"/>
    <w:rsid w:val="00E660A2"/>
    <w:rsid w:val="00E66311"/>
    <w:rsid w:val="00E663B4"/>
    <w:rsid w:val="00E67603"/>
    <w:rsid w:val="00E71E70"/>
    <w:rsid w:val="00E721BD"/>
    <w:rsid w:val="00E77852"/>
    <w:rsid w:val="00E815E0"/>
    <w:rsid w:val="00E8169A"/>
    <w:rsid w:val="00E823CD"/>
    <w:rsid w:val="00E8557A"/>
    <w:rsid w:val="00E86E6D"/>
    <w:rsid w:val="00E87F21"/>
    <w:rsid w:val="00E90540"/>
    <w:rsid w:val="00E90821"/>
    <w:rsid w:val="00E9085C"/>
    <w:rsid w:val="00E91652"/>
    <w:rsid w:val="00E91821"/>
    <w:rsid w:val="00E91F6A"/>
    <w:rsid w:val="00E9225D"/>
    <w:rsid w:val="00E95A32"/>
    <w:rsid w:val="00E96412"/>
    <w:rsid w:val="00E97773"/>
    <w:rsid w:val="00E9786C"/>
    <w:rsid w:val="00EA05BA"/>
    <w:rsid w:val="00EA0E79"/>
    <w:rsid w:val="00EA112C"/>
    <w:rsid w:val="00EA130C"/>
    <w:rsid w:val="00EA13A5"/>
    <w:rsid w:val="00EA338E"/>
    <w:rsid w:val="00EA35A0"/>
    <w:rsid w:val="00EA375F"/>
    <w:rsid w:val="00EA4183"/>
    <w:rsid w:val="00EA4467"/>
    <w:rsid w:val="00EA45D7"/>
    <w:rsid w:val="00EA49FF"/>
    <w:rsid w:val="00EA583B"/>
    <w:rsid w:val="00EA5858"/>
    <w:rsid w:val="00EA58E0"/>
    <w:rsid w:val="00EA5A13"/>
    <w:rsid w:val="00EA6438"/>
    <w:rsid w:val="00EA64A4"/>
    <w:rsid w:val="00EA7291"/>
    <w:rsid w:val="00EB0162"/>
    <w:rsid w:val="00EB2D44"/>
    <w:rsid w:val="00EB2DE6"/>
    <w:rsid w:val="00EB2EA9"/>
    <w:rsid w:val="00EB3894"/>
    <w:rsid w:val="00EB431D"/>
    <w:rsid w:val="00EB442B"/>
    <w:rsid w:val="00EB4545"/>
    <w:rsid w:val="00EB4AAF"/>
    <w:rsid w:val="00EB4D25"/>
    <w:rsid w:val="00EB54D9"/>
    <w:rsid w:val="00EB57D0"/>
    <w:rsid w:val="00EB5A53"/>
    <w:rsid w:val="00EB5EF2"/>
    <w:rsid w:val="00EB66D2"/>
    <w:rsid w:val="00EB752B"/>
    <w:rsid w:val="00EB7B77"/>
    <w:rsid w:val="00EB7C31"/>
    <w:rsid w:val="00EC1E80"/>
    <w:rsid w:val="00EC26E0"/>
    <w:rsid w:val="00EC3162"/>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57D0"/>
    <w:rsid w:val="00ED5CBC"/>
    <w:rsid w:val="00ED6792"/>
    <w:rsid w:val="00ED70A7"/>
    <w:rsid w:val="00ED77D4"/>
    <w:rsid w:val="00EE0D9D"/>
    <w:rsid w:val="00EE2143"/>
    <w:rsid w:val="00EE2590"/>
    <w:rsid w:val="00EE271E"/>
    <w:rsid w:val="00EE3DF3"/>
    <w:rsid w:val="00EE3FE0"/>
    <w:rsid w:val="00EE47C3"/>
    <w:rsid w:val="00EE5C9A"/>
    <w:rsid w:val="00EE6901"/>
    <w:rsid w:val="00EE6B95"/>
    <w:rsid w:val="00EE715F"/>
    <w:rsid w:val="00EE7949"/>
    <w:rsid w:val="00EF0565"/>
    <w:rsid w:val="00EF0A11"/>
    <w:rsid w:val="00EF142B"/>
    <w:rsid w:val="00EF3073"/>
    <w:rsid w:val="00EF3FA8"/>
    <w:rsid w:val="00EF547E"/>
    <w:rsid w:val="00EF5C64"/>
    <w:rsid w:val="00EF70F5"/>
    <w:rsid w:val="00EF71EF"/>
    <w:rsid w:val="00EF73DD"/>
    <w:rsid w:val="00EF76BC"/>
    <w:rsid w:val="00F00981"/>
    <w:rsid w:val="00F02C58"/>
    <w:rsid w:val="00F02EE7"/>
    <w:rsid w:val="00F05083"/>
    <w:rsid w:val="00F054E5"/>
    <w:rsid w:val="00F05A1A"/>
    <w:rsid w:val="00F066DF"/>
    <w:rsid w:val="00F11E38"/>
    <w:rsid w:val="00F11FE0"/>
    <w:rsid w:val="00F12D08"/>
    <w:rsid w:val="00F13D57"/>
    <w:rsid w:val="00F14A6D"/>
    <w:rsid w:val="00F16103"/>
    <w:rsid w:val="00F1697B"/>
    <w:rsid w:val="00F170BB"/>
    <w:rsid w:val="00F174D6"/>
    <w:rsid w:val="00F203F8"/>
    <w:rsid w:val="00F20AEA"/>
    <w:rsid w:val="00F21638"/>
    <w:rsid w:val="00F21B9C"/>
    <w:rsid w:val="00F2271B"/>
    <w:rsid w:val="00F24C94"/>
    <w:rsid w:val="00F24EC0"/>
    <w:rsid w:val="00F259B3"/>
    <w:rsid w:val="00F25F69"/>
    <w:rsid w:val="00F264B5"/>
    <w:rsid w:val="00F27087"/>
    <w:rsid w:val="00F27DB9"/>
    <w:rsid w:val="00F30F8E"/>
    <w:rsid w:val="00F31DB3"/>
    <w:rsid w:val="00F32DF7"/>
    <w:rsid w:val="00F335AF"/>
    <w:rsid w:val="00F338CB"/>
    <w:rsid w:val="00F3430B"/>
    <w:rsid w:val="00F34C44"/>
    <w:rsid w:val="00F34E69"/>
    <w:rsid w:val="00F3618F"/>
    <w:rsid w:val="00F361BF"/>
    <w:rsid w:val="00F36C5F"/>
    <w:rsid w:val="00F37B1D"/>
    <w:rsid w:val="00F42B76"/>
    <w:rsid w:val="00F4301F"/>
    <w:rsid w:val="00F443AE"/>
    <w:rsid w:val="00F446C9"/>
    <w:rsid w:val="00F46108"/>
    <w:rsid w:val="00F46382"/>
    <w:rsid w:val="00F502A6"/>
    <w:rsid w:val="00F507AC"/>
    <w:rsid w:val="00F52ED3"/>
    <w:rsid w:val="00F54652"/>
    <w:rsid w:val="00F54B75"/>
    <w:rsid w:val="00F54D17"/>
    <w:rsid w:val="00F553D3"/>
    <w:rsid w:val="00F55548"/>
    <w:rsid w:val="00F555C7"/>
    <w:rsid w:val="00F55669"/>
    <w:rsid w:val="00F55713"/>
    <w:rsid w:val="00F561DD"/>
    <w:rsid w:val="00F56D9C"/>
    <w:rsid w:val="00F5702E"/>
    <w:rsid w:val="00F577A8"/>
    <w:rsid w:val="00F57D1E"/>
    <w:rsid w:val="00F60646"/>
    <w:rsid w:val="00F6092F"/>
    <w:rsid w:val="00F60EC4"/>
    <w:rsid w:val="00F6342F"/>
    <w:rsid w:val="00F637C4"/>
    <w:rsid w:val="00F64256"/>
    <w:rsid w:val="00F64BB5"/>
    <w:rsid w:val="00F65824"/>
    <w:rsid w:val="00F65A19"/>
    <w:rsid w:val="00F65D52"/>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2559"/>
    <w:rsid w:val="00F8587B"/>
    <w:rsid w:val="00F85962"/>
    <w:rsid w:val="00F8597D"/>
    <w:rsid w:val="00F87010"/>
    <w:rsid w:val="00F87445"/>
    <w:rsid w:val="00F87513"/>
    <w:rsid w:val="00F87FAB"/>
    <w:rsid w:val="00F902AC"/>
    <w:rsid w:val="00F902FC"/>
    <w:rsid w:val="00F904FA"/>
    <w:rsid w:val="00F90B81"/>
    <w:rsid w:val="00F90BC5"/>
    <w:rsid w:val="00F9114E"/>
    <w:rsid w:val="00F912F2"/>
    <w:rsid w:val="00F92D17"/>
    <w:rsid w:val="00F93FB5"/>
    <w:rsid w:val="00F94974"/>
    <w:rsid w:val="00F95D05"/>
    <w:rsid w:val="00F9663F"/>
    <w:rsid w:val="00F96F5B"/>
    <w:rsid w:val="00F973B8"/>
    <w:rsid w:val="00FA06ED"/>
    <w:rsid w:val="00FA124A"/>
    <w:rsid w:val="00FA208C"/>
    <w:rsid w:val="00FA2219"/>
    <w:rsid w:val="00FA368E"/>
    <w:rsid w:val="00FA3F7F"/>
    <w:rsid w:val="00FA53DA"/>
    <w:rsid w:val="00FA5903"/>
    <w:rsid w:val="00FA5CF6"/>
    <w:rsid w:val="00FA72CE"/>
    <w:rsid w:val="00FB09DA"/>
    <w:rsid w:val="00FB1BE8"/>
    <w:rsid w:val="00FB21DD"/>
    <w:rsid w:val="00FB3B09"/>
    <w:rsid w:val="00FB42E6"/>
    <w:rsid w:val="00FB4E61"/>
    <w:rsid w:val="00FB53CA"/>
    <w:rsid w:val="00FB591D"/>
    <w:rsid w:val="00FB61AF"/>
    <w:rsid w:val="00FB64D8"/>
    <w:rsid w:val="00FB6B07"/>
    <w:rsid w:val="00FC101F"/>
    <w:rsid w:val="00FC1111"/>
    <w:rsid w:val="00FC16DD"/>
    <w:rsid w:val="00FC1F4F"/>
    <w:rsid w:val="00FC3380"/>
    <w:rsid w:val="00FC3E3F"/>
    <w:rsid w:val="00FC4539"/>
    <w:rsid w:val="00FC457B"/>
    <w:rsid w:val="00FC46E4"/>
    <w:rsid w:val="00FC58A6"/>
    <w:rsid w:val="00FC7B80"/>
    <w:rsid w:val="00FD0815"/>
    <w:rsid w:val="00FD093B"/>
    <w:rsid w:val="00FD12C6"/>
    <w:rsid w:val="00FD1753"/>
    <w:rsid w:val="00FD321D"/>
    <w:rsid w:val="00FD3C18"/>
    <w:rsid w:val="00FD432F"/>
    <w:rsid w:val="00FD4742"/>
    <w:rsid w:val="00FD47A9"/>
    <w:rsid w:val="00FD538B"/>
    <w:rsid w:val="00FD5791"/>
    <w:rsid w:val="00FD59D2"/>
    <w:rsid w:val="00FD5DF1"/>
    <w:rsid w:val="00FD5EB0"/>
    <w:rsid w:val="00FD737F"/>
    <w:rsid w:val="00FD7D52"/>
    <w:rsid w:val="00FE1013"/>
    <w:rsid w:val="00FE1713"/>
    <w:rsid w:val="00FE2304"/>
    <w:rsid w:val="00FE3E0B"/>
    <w:rsid w:val="00FE4763"/>
    <w:rsid w:val="00FE53A3"/>
    <w:rsid w:val="00FE55F4"/>
    <w:rsid w:val="00FE5CF6"/>
    <w:rsid w:val="00FF1FDC"/>
    <w:rsid w:val="00FF2931"/>
    <w:rsid w:val="00FF2B74"/>
    <w:rsid w:val="00FF2CB5"/>
    <w:rsid w:val="00FF39AA"/>
    <w:rsid w:val="00FF3A42"/>
    <w:rsid w:val="00FF4486"/>
    <w:rsid w:val="00FF59B5"/>
    <w:rsid w:val="00FF650B"/>
    <w:rsid w:val="00FF6B0C"/>
    <w:rsid w:val="00FF6F70"/>
    <w:rsid w:val="00FF7C0D"/>
    <w:rsid w:val="00FF7CEC"/>
    <w:rsid w:val="048B4F51"/>
    <w:rsid w:val="04EEE8C9"/>
    <w:rsid w:val="0F7A4E4F"/>
    <w:rsid w:val="11E79CE9"/>
    <w:rsid w:val="13FE6254"/>
    <w:rsid w:val="1795B435"/>
    <w:rsid w:val="1D6B749D"/>
    <w:rsid w:val="2ADC2F0F"/>
    <w:rsid w:val="2C4D2C34"/>
    <w:rsid w:val="2D54B431"/>
    <w:rsid w:val="304C46AB"/>
    <w:rsid w:val="3405B40E"/>
    <w:rsid w:val="353BC8B6"/>
    <w:rsid w:val="39F91B1A"/>
    <w:rsid w:val="3A73310F"/>
    <w:rsid w:val="429629F7"/>
    <w:rsid w:val="45D14005"/>
    <w:rsid w:val="471ED74E"/>
    <w:rsid w:val="48E52861"/>
    <w:rsid w:val="4D868371"/>
    <w:rsid w:val="4F4305FD"/>
    <w:rsid w:val="5257BEA3"/>
    <w:rsid w:val="61327EA2"/>
    <w:rsid w:val="61D10CBC"/>
    <w:rsid w:val="62C765B5"/>
    <w:rsid w:val="658EDC72"/>
    <w:rsid w:val="6BBA3F03"/>
    <w:rsid w:val="6D770B80"/>
    <w:rsid w:val="6E967772"/>
    <w:rsid w:val="6F30F8A1"/>
    <w:rsid w:val="7168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9455E39"/>
  <w15:docId w15:val="{606B7389-76EF-44CF-B7E4-2E66377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2E5BD4"/>
    <w:pPr>
      <w:pBdr>
        <w:bottom w:val="single" w:sz="4" w:space="1" w:color="auto"/>
      </w:pBdr>
      <w:spacing w:line="276" w:lineRule="auto"/>
      <w:contextualSpacing/>
      <w:outlineLvl w:val="0"/>
    </w:pPr>
    <w:rPr>
      <w:rFonts w:asciiTheme="minorHAnsi" w:hAnsiTheme="minorHAnsi" w:cstheme="minorHAnsi"/>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BD4"/>
    <w:rPr>
      <w:rFonts w:asciiTheme="minorHAnsi" w:eastAsia="Times New Roman" w:hAnsiTheme="minorHAnsi" w:cstheme="minorHAnsi"/>
      <w:sz w:val="24"/>
      <w:szCs w:val="24"/>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Theme="minorHAnsi" w:eastAsia="Times New Roman" w:hAnsiTheme="minorHAnsi" w:cstheme="minorHAnsi"/>
      <w:sz w:val="24"/>
      <w:szCs w:val="24"/>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cstheme="minorHAnsi"/>
      <w:b w:val="0"/>
      <w:bCs w:val="0"/>
      <w:smallCaps w:val="0"/>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ui-provider">
    <w:name w:val="ui-provider"/>
    <w:basedOn w:val="DefaultParagraphFont"/>
    <w:rsid w:val="00FD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74978090">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450782776">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 w:id="209644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image" Target="media/image5.emf"/><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des.wa.gov/services/ContractingPurchasing/Business/Pages/WEBSRegistration.aspx" TargetMode="External"/><Relationship Id="rId16" Type="http://schemas.openxmlformats.org/officeDocument/2006/relationships/customXml" Target="../customXml/item16.xml"/><Relationship Id="rId107" Type="http://schemas.openxmlformats.org/officeDocument/2006/relationships/hyperlink" Target="https://app.leg.wa.gov/RCW/default.aspx?cite=39.26.005"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www.des.wa.gov/sites/default/files/policy-documents/POL-DES-090-06SupplierDiversity.pdf" TargetMode="External"/><Relationship Id="rId123"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image" Target="media/image3.emf"/><Relationship Id="rId118" Type="http://schemas.openxmlformats.org/officeDocument/2006/relationships/package" Target="embeddings/Microsoft_Word_Document2.docx"/><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mailto:holly.white@cjtc.wa.gov" TargetMode="External"/><Relationship Id="rId108" Type="http://schemas.openxmlformats.org/officeDocument/2006/relationships/hyperlink" Target="http://www.omwbe.wa.gov/" TargetMode="External"/><Relationship Id="rId124" Type="http://schemas.openxmlformats.org/officeDocument/2006/relationships/theme" Target="theme/theme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package" Target="embeddings/Microsoft_Word_Document.docx"/><Relationship Id="rId119" Type="http://schemas.openxmlformats.org/officeDocument/2006/relationships/image" Target="media/image6.emf"/><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omwbe.wa.gov/"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s://app.leg.wa.gov/RCW/default.aspx?cite=42.56" TargetMode="External"/><Relationship Id="rId120" Type="http://schemas.openxmlformats.org/officeDocument/2006/relationships/package" Target="embeddings/Microsoft_Word_Document3.docx"/><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www.dva.wa.gov/veterans-their-families/veteran-owned-businesses/vob-search" TargetMode="External"/><Relationship Id="rId115" Type="http://schemas.openxmlformats.org/officeDocument/2006/relationships/image" Target="media/image4.emf"/><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2.jpeg"/><Relationship Id="rId105" Type="http://schemas.openxmlformats.org/officeDocument/2006/relationships/hyperlink" Target="https://app.leg.wa.gov/RCW/default.aspx?cite=39.19"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package" Target="embeddings/Microsoft_Word_Document1.docx"/><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dva.wa.gov/"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43.60A.200"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hyperlink" Target="https://fortress.wa.gov/ga/webs" TargetMode="External"/><Relationship Id="rId1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LongProperties xmlns="http://schemas.microsoft.com/office/2006/metadata/longProperties"/>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10.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11.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12.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13.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14.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15.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16.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17.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18.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19.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2.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20.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21.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22.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23.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24.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25.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26.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27.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28.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29.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3.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30.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31.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32.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33.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34.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35.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36.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37.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38.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39.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4.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40.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41.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42.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43.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44.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45.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46.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47.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48.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49.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5.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50.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51.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52.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53.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54.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55.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56.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57.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8.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59.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6.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60.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61.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62.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63.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64.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65.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66.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67.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68.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69.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7.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70.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71.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72.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73.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74.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75.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76.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77.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78.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79.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8.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80.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81.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82.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83.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84.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85.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86.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87.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88.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89.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9.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90.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91.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92.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5846</Words>
  <Characters>35413</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subject/>
  <dc:creator>sgeist</dc:creator>
  <cp:keywords/>
  <dc:description/>
  <cp:lastModifiedBy>Holly White</cp:lastModifiedBy>
  <cp:revision>4</cp:revision>
  <cp:lastPrinted>2024-05-06T18:25:00Z</cp:lastPrinted>
  <dcterms:created xsi:type="dcterms:W3CDTF">2024-05-07T15:04:00Z</dcterms:created>
  <dcterms:modified xsi:type="dcterms:W3CDTF">2024-05-07T15:17:00Z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y fmtid="{D5CDD505-2E9C-101B-9397-08002B2CF9AE}" pid="5" name="GrammarlyDocumentId">
    <vt:lpwstr>af36f60cb6f30ebb23265b828b1849b2af6654f32f2d4b93c619d4888b9951a8</vt:lpwstr>
  </property>
</Properties>
</file>